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138" w:rsidRDefault="00C13138">
      <w:pPr>
        <w:jc w:val="right"/>
        <w:rPr>
          <w:rFonts w:ascii="ＭＳ Ｐゴシック" w:eastAsia="ＭＳ Ｐゴシック" w:hAnsi="ＭＳ Ｐゴシック"/>
          <w:color w:val="000000"/>
          <w:sz w:val="24"/>
        </w:rPr>
      </w:pPr>
      <w:r w:rsidRPr="007D1681">
        <w:rPr>
          <w:b/>
          <w:bCs/>
          <w:noProof/>
        </w:rPr>
        <mc:AlternateContent>
          <mc:Choice Requires="wps">
            <w:drawing>
              <wp:anchor distT="0" distB="0" distL="114300" distR="114300" simplePos="0" relativeHeight="251655168" behindDoc="0" locked="0" layoutInCell="1" allowOverlap="1" wp14:anchorId="1D0B5341" wp14:editId="5685B90E">
                <wp:simplePos x="0" y="0"/>
                <wp:positionH relativeFrom="column">
                  <wp:posOffset>0</wp:posOffset>
                </wp:positionH>
                <wp:positionV relativeFrom="paragraph">
                  <wp:posOffset>3337</wp:posOffset>
                </wp:positionV>
                <wp:extent cx="2333625" cy="374015"/>
                <wp:effectExtent l="0" t="0" r="28575" b="2603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3625" cy="374015"/>
                        </a:xfrm>
                        <a:prstGeom prst="rect">
                          <a:avLst/>
                        </a:prstGeom>
                        <a:solidFill>
                          <a:srgbClr val="FFFFFF"/>
                        </a:solidFill>
                        <a:ln w="9525">
                          <a:solidFill>
                            <a:srgbClr val="000000"/>
                          </a:solidFill>
                          <a:miter lim="800000"/>
                          <a:headEnd/>
                          <a:tailEnd/>
                        </a:ln>
                      </wps:spPr>
                      <wps:txbx>
                        <w:txbxContent>
                          <w:p w:rsidR="00A00FEE" w:rsidRDefault="00A00FEE" w:rsidP="00F47802">
                            <w:pPr>
                              <w:pStyle w:val="7"/>
                            </w:pPr>
                            <w:r>
                              <w:rPr>
                                <w:rFonts w:hint="eastAsia"/>
                              </w:rPr>
                              <w:t>New Product News</w:t>
                            </w:r>
                          </w:p>
                        </w:txbxContent>
                      </wps:txbx>
                      <wps:bodyPr rot="0" vert="horz" wrap="square" lIns="74295" tIns="23400" rIns="74295" bIns="234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0;margin-top:.25pt;width:183.75pt;height:29.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">
                <v:textbox inset="5.85pt,.65mm,5.85pt,.65mm">
                  <w:txbxContent>
                    <w:p w:rsidR="00A00FEE" w:rsidRDefault="00A00FEE" w:rsidP="00F47802">
                      <w:pPr>
                        <w:pStyle w:val="7"/>
                      </w:pPr>
                      <w:r>
                        <w:rPr>
                          <w:rFonts w:hint="eastAsia"/>
                        </w:rPr>
                        <w:t>New Product News</w:t>
                      </w:r>
                    </w:p>
                  </w:txbxContent>
                </v:textbox>
              </v:shape>
            </w:pict>
          </mc:Fallback>
        </mc:AlternateContent>
      </w:r>
      <w:r>
        <w:rPr>
          <w:rFonts w:ascii="ＭＳ Ｐゴシック" w:eastAsia="ＭＳ Ｐゴシック" w:hAnsi="ＭＳ Ｐゴシック" w:hint="eastAsia"/>
          <w:color w:val="000000"/>
          <w:sz w:val="24"/>
        </w:rPr>
        <w:t>平成30年9月13日</w:t>
      </w:r>
    </w:p>
    <w:p w:rsidR="00DA43F2" w:rsidRPr="00A15FCD" w:rsidRDefault="00376F9C">
      <w:pPr>
        <w:jc w:val="right"/>
        <w:rPr>
          <w:rFonts w:ascii="ＭＳ Ｐゴシック" w:eastAsia="ＭＳ Ｐゴシック" w:hAnsi="ＭＳ Ｐゴシック"/>
          <w:color w:val="000000"/>
          <w:sz w:val="24"/>
        </w:rPr>
      </w:pPr>
      <w:r>
        <w:rPr>
          <w:rFonts w:ascii="ＭＳ Ｐゴシック" w:eastAsia="ＭＳ Ｐゴシック" w:hAnsi="ＭＳ Ｐゴシック"/>
          <w:noProof/>
          <w:color w:val="000000"/>
          <w:sz w:val="24"/>
        </w:rPr>
        <w:drawing>
          <wp:anchor distT="0" distB="0" distL="114300" distR="114300" simplePos="0" relativeHeight="251675648" behindDoc="0" locked="0" layoutInCell="1" allowOverlap="1">
            <wp:simplePos x="0" y="0"/>
            <wp:positionH relativeFrom="column">
              <wp:posOffset>5559425</wp:posOffset>
            </wp:positionH>
            <wp:positionV relativeFrom="paragraph">
              <wp:posOffset>166208</wp:posOffset>
            </wp:positionV>
            <wp:extent cx="1095375" cy="142875"/>
            <wp:effectExtent l="0" t="0" r="9525"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95375" cy="142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F204E" w:rsidRPr="00A15FCD" w:rsidRDefault="000F204E">
      <w:pPr>
        <w:ind w:right="844"/>
        <w:rPr>
          <w:rFonts w:ascii="ＭＳ Ｐゴシック" w:eastAsia="ＭＳ Ｐゴシック" w:hAnsi="ＭＳ Ｐゴシック"/>
          <w:b/>
          <w:bCs/>
          <w:szCs w:val="21"/>
        </w:rPr>
      </w:pPr>
    </w:p>
    <w:p w:rsidR="000F204E" w:rsidRPr="00A15FCD" w:rsidRDefault="000F204E">
      <w:pPr>
        <w:wordWrap w:val="0"/>
        <w:jc w:val="right"/>
        <w:rPr>
          <w:rFonts w:ascii="ＭＳ Ｐゴシック" w:eastAsia="ＭＳ Ｐゴシック" w:hAnsi="ＭＳ Ｐゴシック"/>
          <w:b/>
          <w:bCs/>
          <w:szCs w:val="21"/>
        </w:rPr>
      </w:pPr>
      <w:bookmarkStart w:id="0" w:name="_GoBack"/>
      <w:bookmarkEnd w:id="0"/>
      <w:r w:rsidRPr="00A15FCD">
        <w:rPr>
          <w:rFonts w:ascii="ＭＳ Ｐゴシック" w:eastAsia="ＭＳ Ｐゴシック" w:hAnsi="ＭＳ Ｐゴシック" w:hint="eastAsia"/>
          <w:b/>
          <w:bCs/>
          <w:szCs w:val="21"/>
        </w:rPr>
        <w:t>（株）クリプトン</w:t>
      </w:r>
    </w:p>
    <w:p w:rsidR="000F204E" w:rsidRPr="00A15FCD" w:rsidRDefault="00390E8B">
      <w:pPr>
        <w:jc w:val="right"/>
        <w:rPr>
          <w:rFonts w:ascii="ＭＳ Ｐゴシック" w:eastAsia="ＭＳ Ｐゴシック" w:hAnsi="ＭＳ Ｐゴシック"/>
          <w:b/>
          <w:bCs/>
          <w:szCs w:val="21"/>
        </w:rPr>
      </w:pPr>
      <w:r w:rsidRPr="00A15FCD">
        <w:rPr>
          <w:rFonts w:ascii="ＭＳ Ｐゴシック" w:eastAsia="ＭＳ Ｐゴシック" w:hAnsi="ＭＳ Ｐゴシック" w:hint="eastAsia"/>
          <w:b/>
          <w:bCs/>
          <w:szCs w:val="21"/>
        </w:rPr>
        <w:t>オーディオ事業</w:t>
      </w:r>
      <w:r w:rsidR="000F204E" w:rsidRPr="00A15FCD">
        <w:rPr>
          <w:rFonts w:ascii="ＭＳ Ｐゴシック" w:eastAsia="ＭＳ Ｐゴシック" w:hAnsi="ＭＳ Ｐゴシック" w:hint="eastAsia"/>
          <w:b/>
          <w:bCs/>
          <w:szCs w:val="21"/>
        </w:rPr>
        <w:t>部</w:t>
      </w:r>
    </w:p>
    <w:p w:rsidR="000F204E" w:rsidRPr="00A15FCD" w:rsidRDefault="000F204E">
      <w:pPr>
        <w:jc w:val="right"/>
        <w:rPr>
          <w:rFonts w:ascii="ＭＳ Ｐゴシック" w:eastAsia="ＭＳ Ｐゴシック" w:hAnsi="ＭＳ Ｐゴシック"/>
          <w:b/>
          <w:bCs/>
        </w:rPr>
      </w:pPr>
      <w:r w:rsidRPr="00A15FCD">
        <w:rPr>
          <w:rFonts w:ascii="ＭＳ Ｐゴシック" w:eastAsia="ＭＳ Ｐゴシック" w:hAnsi="ＭＳ Ｐゴシック" w:hint="eastAsia"/>
          <w:b/>
          <w:bCs/>
        </w:rPr>
        <w:t>TEL: 03-3353-5017</w:t>
      </w:r>
    </w:p>
    <w:p w:rsidR="000F204E" w:rsidRPr="00A15FCD" w:rsidRDefault="000F204E">
      <w:pPr>
        <w:jc w:val="right"/>
        <w:rPr>
          <w:rFonts w:ascii="ＭＳ Ｐゴシック" w:eastAsia="ＭＳ Ｐゴシック" w:hAnsi="ＭＳ Ｐゴシック"/>
          <w:b/>
          <w:bCs/>
        </w:rPr>
      </w:pPr>
      <w:r w:rsidRPr="00A15FCD">
        <w:rPr>
          <w:rFonts w:ascii="ＭＳ Ｐゴシック" w:eastAsia="ＭＳ Ｐゴシック" w:hAnsi="ＭＳ Ｐゴシック" w:hint="eastAsia"/>
          <w:b/>
          <w:bCs/>
        </w:rPr>
        <w:t>FAX: 03-3353-6161</w:t>
      </w:r>
    </w:p>
    <w:p w:rsidR="000F204E" w:rsidRDefault="000F204E" w:rsidP="00D74D64">
      <w:pPr>
        <w:ind w:firstLineChars="200" w:firstLine="400"/>
        <w:jc w:val="right"/>
        <w:rPr>
          <w:rFonts w:ascii="ＭＳ Ｐゴシック" w:eastAsia="ＭＳ Ｐゴシック" w:hAnsi="ＭＳ Ｐゴシック"/>
          <w:b/>
          <w:bCs/>
          <w:szCs w:val="21"/>
        </w:rPr>
      </w:pPr>
      <w:r w:rsidRPr="00A15FCD">
        <w:rPr>
          <w:rFonts w:ascii="ＭＳ Ｐゴシック" w:eastAsia="ＭＳ Ｐゴシック" w:hAnsi="ＭＳ Ｐゴシック" w:hint="eastAsia"/>
          <w:szCs w:val="21"/>
        </w:rPr>
        <w:t xml:space="preserve">　　　　　　　　　　　　　　　　　　　　　　　　　　　　　　　　　　　　　　　　　　　　　　　　　　　　　</w:t>
      </w:r>
      <w:r w:rsidRPr="00A15FCD">
        <w:rPr>
          <w:rFonts w:ascii="ＭＳ Ｐゴシック" w:eastAsia="ＭＳ Ｐゴシック" w:hAnsi="ＭＳ Ｐゴシック" w:hint="eastAsia"/>
          <w:b/>
          <w:szCs w:val="21"/>
        </w:rPr>
        <w:t>E-Mail</w:t>
      </w:r>
      <w:r w:rsidRPr="00A15FCD">
        <w:rPr>
          <w:rFonts w:ascii="ＭＳ Ｐゴシック" w:eastAsia="ＭＳ Ｐゴシック" w:hAnsi="ＭＳ Ｐゴシック" w:hint="eastAsia"/>
          <w:b/>
          <w:bCs/>
          <w:szCs w:val="21"/>
        </w:rPr>
        <w:t xml:space="preserve">: </w:t>
      </w:r>
      <w:r w:rsidR="003778E5" w:rsidRPr="003778E5">
        <w:rPr>
          <w:rFonts w:ascii="ＭＳ Ｐゴシック" w:eastAsia="ＭＳ Ｐゴシック" w:hAnsi="ＭＳ Ｐゴシック" w:hint="eastAsia"/>
          <w:b/>
          <w:bCs/>
          <w:szCs w:val="21"/>
        </w:rPr>
        <w:t>info@kripton.co.jp</w:t>
      </w:r>
    </w:p>
    <w:p w:rsidR="003778E5" w:rsidRPr="00A15FCD" w:rsidRDefault="006B6DB9" w:rsidP="00AD6386">
      <w:pPr>
        <w:ind w:firstLineChars="200" w:firstLine="402"/>
        <w:jc w:val="right"/>
        <w:rPr>
          <w:rFonts w:ascii="ＭＳ Ｐゴシック" w:eastAsia="ＭＳ Ｐゴシック" w:hAnsi="ＭＳ Ｐゴシック"/>
          <w:sz w:val="24"/>
        </w:rPr>
      </w:pPr>
      <w:r>
        <w:rPr>
          <w:rFonts w:ascii="ＭＳ Ｐゴシック" w:eastAsia="ＭＳ Ｐゴシック" w:hAnsi="ＭＳ Ｐゴシック"/>
          <w:b/>
          <w:noProof/>
        </w:rPr>
        <mc:AlternateContent>
          <mc:Choice Requires="wps">
            <w:drawing>
              <wp:anchor distT="0" distB="0" distL="114300" distR="114300" simplePos="0" relativeHeight="251656192" behindDoc="0" locked="0" layoutInCell="1" allowOverlap="1" wp14:anchorId="30557932" wp14:editId="5A173074">
                <wp:simplePos x="0" y="0"/>
                <wp:positionH relativeFrom="column">
                  <wp:posOffset>57150</wp:posOffset>
                </wp:positionH>
                <wp:positionV relativeFrom="paragraph">
                  <wp:posOffset>152238</wp:posOffset>
                </wp:positionV>
                <wp:extent cx="6527800" cy="0"/>
                <wp:effectExtent l="0" t="19050" r="6350" b="1905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28575">
                          <a:solidFill>
                            <a:srgbClr val="333399"/>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left:0;text-align:lef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2pt" to="518.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" strokecolor="#339" strokeweight="2.25pt"/>
            </w:pict>
          </mc:Fallback>
        </mc:AlternateContent>
      </w:r>
    </w:p>
    <w:p w:rsidR="00411B21" w:rsidRPr="00A15FCD" w:rsidRDefault="00376F9C" w:rsidP="00376F9C">
      <w:pPr>
        <w:ind w:firstLineChars="200" w:firstLine="402"/>
        <w:jc w:val="right"/>
        <w:rPr>
          <w:rFonts w:ascii="ＭＳ Ｐゴシック" w:eastAsia="ＭＳ Ｐゴシック" w:hAnsi="ＭＳ Ｐゴシック"/>
          <w:sz w:val="24"/>
        </w:rPr>
      </w:pPr>
      <w:r>
        <w:rPr>
          <w:rFonts w:ascii="ＭＳ Ｐゴシック" w:eastAsia="ＭＳ Ｐゴシック" w:hAnsi="ＭＳ Ｐゴシック"/>
          <w:b/>
          <w:noProof/>
        </w:rPr>
        <mc:AlternateContent>
          <mc:Choice Requires="wps">
            <w:drawing>
              <wp:anchor distT="71755" distB="71755" distL="252095" distR="107950" simplePos="0" relativeHeight="251660288" behindDoc="0" locked="0" layoutInCell="1" allowOverlap="1" wp14:anchorId="5472E808" wp14:editId="573C6860">
                <wp:simplePos x="0" y="0"/>
                <wp:positionH relativeFrom="column">
                  <wp:posOffset>52705</wp:posOffset>
                </wp:positionH>
                <wp:positionV relativeFrom="page">
                  <wp:posOffset>2061683</wp:posOffset>
                </wp:positionV>
                <wp:extent cx="6485890" cy="871220"/>
                <wp:effectExtent l="0" t="0" r="0" b="5080"/>
                <wp:wrapNone/>
                <wp:docPr id="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5890" cy="871220"/>
                        </a:xfrm>
                        <a:prstGeom prst="rect">
                          <a:avLst/>
                        </a:prstGeom>
                        <a:noFill/>
                        <a:ln>
                          <a:noFill/>
                        </a:ln>
                        <a:effectLst/>
                        <a:extLst/>
                      </wps:spPr>
                      <wps:txbx>
                        <w:txbxContent>
                          <w:p w:rsidR="00A00FEE" w:rsidRPr="00376F9C" w:rsidRDefault="005005F0" w:rsidP="00376F9C">
                            <w:pPr>
                              <w:spacing w:line="360" w:lineRule="exact"/>
                              <w:jc w:val="center"/>
                              <w:rPr>
                                <w:rFonts w:ascii="ＭＳ Ｐゴシック" w:eastAsia="ＭＳ Ｐゴシック" w:hAnsi="ＭＳ Ｐゴシック"/>
                                <w:b/>
                                <w:sz w:val="28"/>
                                <w:szCs w:val="28"/>
                              </w:rPr>
                            </w:pPr>
                            <w:r w:rsidRPr="00376F9C">
                              <w:rPr>
                                <w:rFonts w:ascii="ＭＳ Ｐゴシック" w:eastAsia="ＭＳ Ｐゴシック" w:hAnsi="ＭＳ Ｐゴシック" w:hint="eastAsia"/>
                                <w:b/>
                                <w:sz w:val="28"/>
                                <w:szCs w:val="28"/>
                              </w:rPr>
                              <w:t>ＫＸ-０．５（ポイントファイブ）をベースに日本伝統技術で作り上げた</w:t>
                            </w:r>
                          </w:p>
                          <w:p w:rsidR="005005F0" w:rsidRPr="00376F9C" w:rsidRDefault="005005F0" w:rsidP="00376F9C">
                            <w:pPr>
                              <w:spacing w:line="360" w:lineRule="exact"/>
                              <w:jc w:val="center"/>
                              <w:rPr>
                                <w:rFonts w:ascii="ＭＳ Ｐゴシック" w:eastAsia="ＭＳ Ｐゴシック" w:hAnsi="ＭＳ Ｐゴシック"/>
                                <w:sz w:val="28"/>
                                <w:szCs w:val="28"/>
                              </w:rPr>
                            </w:pPr>
                            <w:r w:rsidRPr="00376F9C">
                              <w:rPr>
                                <w:rFonts w:ascii="ＭＳ Ｐゴシック" w:eastAsia="ＭＳ Ｐゴシック" w:hAnsi="ＭＳ Ｐゴシック" w:hint="eastAsia"/>
                                <w:b/>
                                <w:sz w:val="28"/>
                                <w:szCs w:val="28"/>
                              </w:rPr>
                              <w:t>「漆塗り」エンクロージャーと西陣織の絹サランネット付スピーカーシステム</w:t>
                            </w:r>
                          </w:p>
                          <w:p w:rsidR="00A00FEE" w:rsidRPr="00376F9C" w:rsidRDefault="005005F0" w:rsidP="00376F9C">
                            <w:pPr>
                              <w:spacing w:line="360" w:lineRule="exact"/>
                              <w:jc w:val="center"/>
                              <w:rPr>
                                <w:rFonts w:ascii="ＭＳ Ｐゴシック" w:eastAsia="ＭＳ Ｐゴシック" w:hAnsi="ＭＳ Ｐゴシック"/>
                                <w:sz w:val="28"/>
                                <w:szCs w:val="28"/>
                              </w:rPr>
                            </w:pPr>
                            <w:r w:rsidRPr="00376F9C">
                              <w:rPr>
                                <w:rFonts w:ascii="ＭＳ Ｐゴシック" w:eastAsia="ＭＳ Ｐゴシック" w:hAnsi="ＭＳ Ｐゴシック" w:hint="eastAsia"/>
                                <w:b/>
                                <w:sz w:val="28"/>
                                <w:szCs w:val="28"/>
                              </w:rPr>
                              <w:t>ＫＸ-０．５ＵＲ/UBを</w:t>
                            </w:r>
                            <w:r w:rsidR="00A00FEE" w:rsidRPr="00376F9C">
                              <w:rPr>
                                <w:rFonts w:ascii="ＭＳ Ｐゴシック" w:eastAsia="ＭＳ Ｐゴシック" w:hAnsi="ＭＳ Ｐゴシック" w:hint="eastAsia"/>
                                <w:b/>
                                <w:sz w:val="28"/>
                                <w:szCs w:val="28"/>
                              </w:rPr>
                              <w:t>[KRIPTON Online Store専用商品]</w:t>
                            </w:r>
                            <w:r w:rsidR="00A00FEE" w:rsidRPr="00376F9C">
                              <w:rPr>
                                <w:rFonts w:ascii="ＭＳ Ｐゴシック" w:eastAsia="ＭＳ Ｐゴシック" w:hAnsi="ＭＳ Ｐゴシック"/>
                                <w:b/>
                                <w:sz w:val="28"/>
                                <w:szCs w:val="28"/>
                              </w:rPr>
                              <w:t xml:space="preserve"> </w:t>
                            </w:r>
                            <w:r w:rsidR="00A00FEE" w:rsidRPr="00376F9C">
                              <w:rPr>
                                <w:rFonts w:ascii="ＭＳ Ｐゴシック" w:eastAsia="ＭＳ Ｐゴシック" w:hAnsi="ＭＳ Ｐゴシック" w:hint="eastAsia"/>
                                <w:b/>
                                <w:sz w:val="28"/>
                                <w:szCs w:val="28"/>
                              </w:rPr>
                              <w:t>として販売</w:t>
                            </w:r>
                          </w:p>
                          <w:p w:rsidR="00A00FEE" w:rsidRPr="00376F9C" w:rsidRDefault="00A00FEE" w:rsidP="00376F9C">
                            <w:pPr>
                              <w:spacing w:line="360" w:lineRule="exact"/>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 o:spid="_x0000_s1027" type="#_x0000_t202" style="position:absolute;left:0;text-align:left;margin-left:4.15pt;margin-top:162.35pt;width:510.7pt;height:68.6pt;z-index:251660288;visibility:visible;mso-wrap-style:square;mso-width-percent:0;mso-height-percent:0;mso-wrap-distance-left:19.85pt;mso-wrap-distance-top:5.65pt;mso-wrap-distance-right:8.5pt;mso-wrap-distance-bottom:5.65pt;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" filled="f" stroked="f">
                <v:textbox>
                  <w:txbxContent>
                    <w:p w:rsidR="00A00FEE" w:rsidRPr="00376F9C" w:rsidRDefault="005005F0" w:rsidP="00376F9C">
                      <w:pPr>
                        <w:spacing w:line="360" w:lineRule="exact"/>
                        <w:jc w:val="center"/>
                        <w:rPr>
                          <w:rFonts w:ascii="ＭＳ Ｐゴシック" w:eastAsia="ＭＳ Ｐゴシック" w:hAnsi="ＭＳ Ｐゴシック"/>
                          <w:b/>
                          <w:sz w:val="28"/>
                          <w:szCs w:val="28"/>
                        </w:rPr>
                      </w:pPr>
                      <w:r w:rsidRPr="00376F9C">
                        <w:rPr>
                          <w:rFonts w:ascii="ＭＳ Ｐゴシック" w:eastAsia="ＭＳ Ｐゴシック" w:hAnsi="ＭＳ Ｐゴシック" w:hint="eastAsia"/>
                          <w:b/>
                          <w:sz w:val="28"/>
                          <w:szCs w:val="28"/>
                        </w:rPr>
                        <w:t>ＫＸ-０．５（ポイントファイブ）をベースに日本伝統技術で作り上げた</w:t>
                      </w:r>
                    </w:p>
                    <w:p w:rsidR="005005F0" w:rsidRPr="00376F9C" w:rsidRDefault="005005F0" w:rsidP="00376F9C">
                      <w:pPr>
                        <w:spacing w:line="360" w:lineRule="exact"/>
                        <w:jc w:val="center"/>
                        <w:rPr>
                          <w:rFonts w:ascii="ＭＳ Ｐゴシック" w:eastAsia="ＭＳ Ｐゴシック" w:hAnsi="ＭＳ Ｐゴシック"/>
                          <w:sz w:val="28"/>
                          <w:szCs w:val="28"/>
                        </w:rPr>
                      </w:pPr>
                      <w:r w:rsidRPr="00376F9C">
                        <w:rPr>
                          <w:rFonts w:ascii="ＭＳ Ｐゴシック" w:eastAsia="ＭＳ Ｐゴシック" w:hAnsi="ＭＳ Ｐゴシック" w:hint="eastAsia"/>
                          <w:b/>
                          <w:sz w:val="28"/>
                          <w:szCs w:val="28"/>
                        </w:rPr>
                        <w:t>「漆塗り」エンクロージャーと西陣織の絹サランネット付スピーカーシステム</w:t>
                      </w:r>
                    </w:p>
                    <w:p w:rsidR="00A00FEE" w:rsidRPr="00376F9C" w:rsidRDefault="005005F0" w:rsidP="00376F9C">
                      <w:pPr>
                        <w:spacing w:line="360" w:lineRule="exact"/>
                        <w:jc w:val="center"/>
                        <w:rPr>
                          <w:rFonts w:ascii="ＭＳ Ｐゴシック" w:eastAsia="ＭＳ Ｐゴシック" w:hAnsi="ＭＳ Ｐゴシック"/>
                          <w:sz w:val="28"/>
                          <w:szCs w:val="28"/>
                        </w:rPr>
                      </w:pPr>
                      <w:r w:rsidRPr="00376F9C">
                        <w:rPr>
                          <w:rFonts w:ascii="ＭＳ Ｐゴシック" w:eastAsia="ＭＳ Ｐゴシック" w:hAnsi="ＭＳ Ｐゴシック" w:hint="eastAsia"/>
                          <w:b/>
                          <w:sz w:val="28"/>
                          <w:szCs w:val="28"/>
                        </w:rPr>
                        <w:t>ＫＸ-０．５ＵＲ/UBを</w:t>
                      </w:r>
                      <w:r w:rsidR="00A00FEE" w:rsidRPr="00376F9C">
                        <w:rPr>
                          <w:rFonts w:ascii="ＭＳ Ｐゴシック" w:eastAsia="ＭＳ Ｐゴシック" w:hAnsi="ＭＳ Ｐゴシック" w:hint="eastAsia"/>
                          <w:b/>
                          <w:sz w:val="28"/>
                          <w:szCs w:val="28"/>
                        </w:rPr>
                        <w:t>[KRIPTON Online Store専用商品]</w:t>
                      </w:r>
                      <w:r w:rsidR="00A00FEE" w:rsidRPr="00376F9C">
                        <w:rPr>
                          <w:rFonts w:ascii="ＭＳ Ｐゴシック" w:eastAsia="ＭＳ Ｐゴシック" w:hAnsi="ＭＳ Ｐゴシック"/>
                          <w:b/>
                          <w:sz w:val="28"/>
                          <w:szCs w:val="28"/>
                        </w:rPr>
                        <w:t xml:space="preserve"> </w:t>
                      </w:r>
                      <w:r w:rsidR="00A00FEE" w:rsidRPr="00376F9C">
                        <w:rPr>
                          <w:rFonts w:ascii="ＭＳ Ｐゴシック" w:eastAsia="ＭＳ Ｐゴシック" w:hAnsi="ＭＳ Ｐゴシック" w:hint="eastAsia"/>
                          <w:b/>
                          <w:sz w:val="28"/>
                          <w:szCs w:val="28"/>
                        </w:rPr>
                        <w:t>として販売</w:t>
                      </w:r>
                    </w:p>
                    <w:p w:rsidR="00A00FEE" w:rsidRPr="00376F9C" w:rsidRDefault="00A00FEE" w:rsidP="00376F9C">
                      <w:pPr>
                        <w:spacing w:line="360" w:lineRule="exact"/>
                        <w:rPr>
                          <w:sz w:val="28"/>
                          <w:szCs w:val="28"/>
                        </w:rPr>
                      </w:pPr>
                    </w:p>
                  </w:txbxContent>
                </v:textbox>
                <w10:wrap anchory="page"/>
              </v:shape>
            </w:pict>
          </mc:Fallback>
        </mc:AlternateContent>
      </w:r>
    </w:p>
    <w:p w:rsidR="003778E5" w:rsidRDefault="003778E5" w:rsidP="00BD6940">
      <w:pPr>
        <w:spacing w:line="340" w:lineRule="exact"/>
        <w:jc w:val="center"/>
        <w:rPr>
          <w:rFonts w:ascii="ＭＳ Ｐゴシック" w:eastAsia="ＭＳ Ｐゴシック" w:hAnsi="ＭＳ Ｐゴシック"/>
          <w:b/>
          <w:sz w:val="28"/>
          <w:szCs w:val="28"/>
        </w:rPr>
      </w:pPr>
    </w:p>
    <w:p w:rsidR="003778E5" w:rsidRDefault="003778E5" w:rsidP="00BD6940">
      <w:pPr>
        <w:spacing w:line="340" w:lineRule="exact"/>
        <w:jc w:val="center"/>
        <w:rPr>
          <w:rFonts w:ascii="ＭＳ Ｐゴシック" w:eastAsia="ＭＳ Ｐゴシック" w:hAnsi="ＭＳ Ｐゴシック"/>
          <w:b/>
          <w:sz w:val="28"/>
          <w:szCs w:val="28"/>
        </w:rPr>
      </w:pPr>
    </w:p>
    <w:p w:rsidR="00BD6940" w:rsidRPr="00A15FCD" w:rsidRDefault="006B6DB9" w:rsidP="00AD6386">
      <w:pPr>
        <w:spacing w:afterLines="100" w:after="240" w:line="340" w:lineRule="exact"/>
        <w:rPr>
          <w:rFonts w:ascii="ＭＳ Ｐゴシック" w:eastAsia="ＭＳ Ｐゴシック" w:hAnsi="ＭＳ Ｐゴシック"/>
          <w:b/>
          <w:sz w:val="28"/>
          <w:szCs w:val="28"/>
        </w:rPr>
      </w:pPr>
      <w:r>
        <w:rPr>
          <w:rFonts w:ascii="ＭＳ Ｐゴシック" w:eastAsia="ＭＳ Ｐゴシック" w:hAnsi="ＭＳ Ｐゴシック"/>
          <w:b/>
          <w:noProof/>
        </w:rPr>
        <mc:AlternateContent>
          <mc:Choice Requires="wps">
            <w:drawing>
              <wp:anchor distT="0" distB="0" distL="114300" distR="114300" simplePos="0" relativeHeight="251657216" behindDoc="0" locked="0" layoutInCell="1" allowOverlap="1" wp14:anchorId="1A48B51F" wp14:editId="72592473">
                <wp:simplePos x="0" y="0"/>
                <wp:positionH relativeFrom="column">
                  <wp:posOffset>57150</wp:posOffset>
                </wp:positionH>
                <wp:positionV relativeFrom="paragraph">
                  <wp:posOffset>271618</wp:posOffset>
                </wp:positionV>
                <wp:extent cx="6527800" cy="0"/>
                <wp:effectExtent l="0" t="19050" r="6350" b="19050"/>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28575">
                          <a:solidFill>
                            <a:srgbClr val="333399"/>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left:0;text-align:lef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21.4pt" to="518.5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" strokecolor="#339" strokeweight="2.25pt"/>
            </w:pict>
          </mc:Fallback>
        </mc:AlternateContent>
      </w:r>
    </w:p>
    <w:tbl>
      <w:tblPr>
        <w:tblpPr w:leftFromText="142" w:rightFromText="142" w:vertAnchor="text" w:horzAnchor="margin" w:tblpXSpec="center" w:tblpY="44"/>
        <w:tblW w:w="10250" w:type="dxa"/>
        <w:tblBorders>
          <w:top w:val="thinThickSmallGap" w:sz="24" w:space="0" w:color="auto"/>
          <w:left w:val="thinThickSmallGap" w:sz="24" w:space="0" w:color="auto"/>
          <w:bottom w:val="thickThinSmallGap" w:sz="24" w:space="0" w:color="auto"/>
          <w:right w:val="thickThinSmallGap" w:sz="24" w:space="0" w:color="auto"/>
          <w:insideH w:val="double" w:sz="4" w:space="0" w:color="auto"/>
          <w:insideV w:val="double" w:sz="4" w:space="0" w:color="auto"/>
        </w:tblBorders>
        <w:tblCellMar>
          <w:left w:w="99" w:type="dxa"/>
          <w:right w:w="99" w:type="dxa"/>
        </w:tblCellMar>
        <w:tblLook w:val="0000" w:firstRow="0" w:lastRow="0" w:firstColumn="0" w:lastColumn="0" w:noHBand="0" w:noVBand="0"/>
      </w:tblPr>
      <w:tblGrid>
        <w:gridCol w:w="3927"/>
        <w:gridCol w:w="2126"/>
        <w:gridCol w:w="2693"/>
        <w:gridCol w:w="1504"/>
      </w:tblGrid>
      <w:tr w:rsidR="005B38B3" w:rsidRPr="00A15FCD" w:rsidTr="00BC6C9E">
        <w:trPr>
          <w:trHeight w:val="474"/>
        </w:trPr>
        <w:tc>
          <w:tcPr>
            <w:tcW w:w="3927" w:type="dxa"/>
            <w:vAlign w:val="center"/>
          </w:tcPr>
          <w:p w:rsidR="005B38B3" w:rsidRPr="001F7B44" w:rsidRDefault="005B38B3" w:rsidP="005B38B3">
            <w:pPr>
              <w:jc w:val="center"/>
              <w:rPr>
                <w:rFonts w:ascii="ＭＳ Ｐゴシック" w:eastAsia="ＭＳ Ｐゴシック" w:hAnsi="ＭＳ Ｐゴシック"/>
                <w:bCs/>
                <w:szCs w:val="21"/>
              </w:rPr>
            </w:pPr>
            <w:r w:rsidRPr="001F7B44">
              <w:rPr>
                <w:rFonts w:ascii="ＭＳ Ｐゴシック" w:eastAsia="ＭＳ Ｐゴシック" w:hAnsi="ＭＳ Ｐゴシック" w:hint="eastAsia"/>
                <w:bCs/>
                <w:szCs w:val="21"/>
              </w:rPr>
              <w:t>品　名</w:t>
            </w:r>
          </w:p>
        </w:tc>
        <w:tc>
          <w:tcPr>
            <w:tcW w:w="2126" w:type="dxa"/>
            <w:vAlign w:val="center"/>
          </w:tcPr>
          <w:p w:rsidR="005B38B3" w:rsidRPr="001F7B44" w:rsidRDefault="005B38B3" w:rsidP="005B38B3">
            <w:pPr>
              <w:jc w:val="center"/>
              <w:rPr>
                <w:rFonts w:ascii="ＭＳ Ｐゴシック" w:eastAsia="ＭＳ Ｐゴシック" w:hAnsi="ＭＳ Ｐゴシック"/>
                <w:bCs/>
                <w:szCs w:val="21"/>
              </w:rPr>
            </w:pPr>
            <w:r w:rsidRPr="001F7B44">
              <w:rPr>
                <w:rFonts w:ascii="ＭＳ Ｐゴシック" w:eastAsia="ＭＳ Ｐゴシック" w:hAnsi="ＭＳ Ｐゴシック" w:hint="eastAsia"/>
                <w:bCs/>
                <w:szCs w:val="21"/>
              </w:rPr>
              <w:t>型　名</w:t>
            </w:r>
          </w:p>
        </w:tc>
        <w:tc>
          <w:tcPr>
            <w:tcW w:w="2693" w:type="dxa"/>
            <w:tcBorders>
              <w:bottom w:val="double" w:sz="4" w:space="0" w:color="auto"/>
            </w:tcBorders>
            <w:vAlign w:val="center"/>
          </w:tcPr>
          <w:p w:rsidR="006C7209" w:rsidRDefault="006C7209" w:rsidP="005B38B3">
            <w:pPr>
              <w:jc w:val="center"/>
              <w:rPr>
                <w:rFonts w:ascii="ＭＳ Ｐゴシック" w:eastAsia="ＭＳ Ｐゴシック" w:hAnsi="ＭＳ Ｐゴシック"/>
                <w:bCs/>
                <w:szCs w:val="21"/>
              </w:rPr>
            </w:pPr>
            <w:r w:rsidRPr="006C7209">
              <w:rPr>
                <w:rFonts w:ascii="ＭＳ Ｐゴシック" w:eastAsia="ＭＳ Ｐゴシック" w:hAnsi="ＭＳ Ｐゴシック"/>
                <w:bCs/>
                <w:szCs w:val="21"/>
              </w:rPr>
              <w:t>KRIPTON Online Store</w:t>
            </w:r>
          </w:p>
          <w:p w:rsidR="005B38B3" w:rsidRPr="001F7B44" w:rsidRDefault="00411B21" w:rsidP="005B38B3">
            <w:pPr>
              <w:jc w:val="center"/>
              <w:rPr>
                <w:rFonts w:ascii="ＭＳ Ｐゴシック" w:eastAsia="ＭＳ Ｐゴシック" w:hAnsi="ＭＳ Ｐゴシック"/>
                <w:bCs/>
                <w:szCs w:val="21"/>
              </w:rPr>
            </w:pPr>
            <w:r w:rsidRPr="001F7B44">
              <w:rPr>
                <w:rFonts w:ascii="ＭＳ Ｐゴシック" w:eastAsia="ＭＳ Ｐゴシック" w:hAnsi="ＭＳ Ｐゴシック" w:hint="eastAsia"/>
                <w:bCs/>
                <w:szCs w:val="21"/>
              </w:rPr>
              <w:t>販売</w:t>
            </w:r>
            <w:r w:rsidR="005B38B3" w:rsidRPr="001F7B44">
              <w:rPr>
                <w:rFonts w:ascii="ＭＳ Ｐゴシック" w:eastAsia="ＭＳ Ｐゴシック" w:hAnsi="ＭＳ Ｐゴシック" w:hint="eastAsia"/>
                <w:bCs/>
                <w:szCs w:val="21"/>
              </w:rPr>
              <w:t>価格（税別）</w:t>
            </w:r>
          </w:p>
        </w:tc>
        <w:tc>
          <w:tcPr>
            <w:tcW w:w="1504" w:type="dxa"/>
            <w:tcBorders>
              <w:bottom w:val="double" w:sz="4" w:space="0" w:color="auto"/>
            </w:tcBorders>
            <w:vAlign w:val="center"/>
          </w:tcPr>
          <w:p w:rsidR="005B38B3" w:rsidRPr="001F7B44" w:rsidRDefault="005B38B3" w:rsidP="005B38B3">
            <w:pPr>
              <w:jc w:val="center"/>
              <w:rPr>
                <w:rFonts w:ascii="ＭＳ Ｐゴシック" w:eastAsia="ＭＳ Ｐゴシック" w:hAnsi="ＭＳ Ｐゴシック"/>
                <w:bCs/>
                <w:szCs w:val="21"/>
              </w:rPr>
            </w:pPr>
            <w:r w:rsidRPr="001F7B44">
              <w:rPr>
                <w:rFonts w:ascii="ＭＳ Ｐゴシック" w:eastAsia="ＭＳ Ｐゴシック" w:hAnsi="ＭＳ Ｐゴシック" w:hint="eastAsia"/>
                <w:bCs/>
                <w:szCs w:val="21"/>
              </w:rPr>
              <w:t>発売時期</w:t>
            </w:r>
          </w:p>
        </w:tc>
      </w:tr>
      <w:tr w:rsidR="005B38B3" w:rsidRPr="00A15FCD" w:rsidTr="00BC6C9E">
        <w:trPr>
          <w:trHeight w:val="912"/>
        </w:trPr>
        <w:tc>
          <w:tcPr>
            <w:tcW w:w="3927" w:type="dxa"/>
            <w:vAlign w:val="center"/>
          </w:tcPr>
          <w:p w:rsidR="00D74D64" w:rsidRDefault="00400726" w:rsidP="00D74D64">
            <w:pPr>
              <w:jc w:val="center"/>
              <w:rPr>
                <w:rFonts w:ascii="ＭＳ Ｐゴシック" w:eastAsia="ＭＳ Ｐゴシック" w:hAnsi="ＭＳ Ｐゴシック"/>
                <w:b/>
                <w:bCs/>
                <w:sz w:val="22"/>
                <w:szCs w:val="22"/>
              </w:rPr>
            </w:pPr>
            <w:r w:rsidRPr="003C5DAB">
              <w:rPr>
                <w:rFonts w:ascii="ＭＳ Ｐゴシック" w:eastAsia="ＭＳ Ｐゴシック" w:hAnsi="ＭＳ Ｐゴシック" w:hint="eastAsia"/>
                <w:b/>
                <w:bCs/>
                <w:sz w:val="22"/>
                <w:szCs w:val="22"/>
              </w:rPr>
              <w:t>２ウ</w:t>
            </w:r>
            <w:r w:rsidR="005B38B3" w:rsidRPr="003C5DAB">
              <w:rPr>
                <w:rFonts w:ascii="ＭＳ Ｐゴシック" w:eastAsia="ＭＳ Ｐゴシック" w:hAnsi="ＭＳ Ｐゴシック" w:hint="eastAsia"/>
                <w:b/>
                <w:bCs/>
                <w:sz w:val="22"/>
                <w:szCs w:val="22"/>
              </w:rPr>
              <w:t>ェイ</w:t>
            </w:r>
            <w:r w:rsidR="00234A2E" w:rsidRPr="003C5DAB">
              <w:rPr>
                <w:rFonts w:ascii="ＭＳ Ｐゴシック" w:eastAsia="ＭＳ Ｐゴシック" w:hAnsi="ＭＳ Ｐゴシック" w:hint="eastAsia"/>
                <w:b/>
                <w:bCs/>
                <w:sz w:val="22"/>
                <w:szCs w:val="22"/>
              </w:rPr>
              <w:t>ブックシェルフ</w:t>
            </w:r>
            <w:r w:rsidR="005B38B3" w:rsidRPr="003C5DAB">
              <w:rPr>
                <w:rFonts w:ascii="ＭＳ Ｐゴシック" w:eastAsia="ＭＳ Ｐゴシック" w:hAnsi="ＭＳ Ｐゴシック" w:hint="eastAsia"/>
                <w:b/>
                <w:bCs/>
                <w:sz w:val="22"/>
                <w:szCs w:val="22"/>
              </w:rPr>
              <w:t>密閉型</w:t>
            </w:r>
          </w:p>
          <w:p w:rsidR="005B38B3" w:rsidRPr="003C5DAB" w:rsidRDefault="005B38B3" w:rsidP="00D74D64">
            <w:pPr>
              <w:jc w:val="center"/>
              <w:rPr>
                <w:rFonts w:ascii="ＭＳ Ｐゴシック" w:eastAsia="ＭＳ Ｐゴシック" w:hAnsi="ＭＳ Ｐゴシック"/>
                <w:b/>
                <w:bCs/>
                <w:sz w:val="22"/>
                <w:szCs w:val="22"/>
              </w:rPr>
            </w:pPr>
            <w:r w:rsidRPr="003C5DAB">
              <w:rPr>
                <w:rFonts w:ascii="ＭＳ Ｐゴシック" w:eastAsia="ＭＳ Ｐゴシック" w:hAnsi="ＭＳ Ｐゴシック" w:hint="eastAsia"/>
                <w:b/>
                <w:bCs/>
                <w:sz w:val="22"/>
                <w:szCs w:val="22"/>
              </w:rPr>
              <w:t>スピーカーシステム</w:t>
            </w:r>
          </w:p>
        </w:tc>
        <w:tc>
          <w:tcPr>
            <w:tcW w:w="2126" w:type="dxa"/>
            <w:vAlign w:val="center"/>
          </w:tcPr>
          <w:p w:rsidR="00411B21" w:rsidRPr="001F7B44" w:rsidRDefault="00411B21" w:rsidP="00BC6C9E">
            <w:pPr>
              <w:jc w:val="center"/>
              <w:rPr>
                <w:rFonts w:ascii="ＭＳ Ｐゴシック" w:eastAsia="ＭＳ Ｐゴシック" w:hAnsi="ＭＳ Ｐゴシック"/>
                <w:b/>
                <w:bCs/>
                <w:color w:val="000000"/>
                <w:sz w:val="22"/>
                <w:szCs w:val="22"/>
              </w:rPr>
            </w:pPr>
            <w:r w:rsidRPr="001F7B44">
              <w:rPr>
                <w:rFonts w:ascii="ＭＳ Ｐゴシック" w:eastAsia="ＭＳ Ｐゴシック" w:hAnsi="ＭＳ Ｐゴシック" w:hint="eastAsia"/>
                <w:b/>
                <w:bCs/>
                <w:color w:val="000000"/>
                <w:sz w:val="22"/>
                <w:szCs w:val="22"/>
              </w:rPr>
              <w:t>ＫＸ-０</w:t>
            </w:r>
            <w:r w:rsidR="004A4159">
              <w:rPr>
                <w:rFonts w:ascii="ＭＳ Ｐゴシック" w:eastAsia="ＭＳ Ｐゴシック" w:hAnsi="ＭＳ Ｐゴシック" w:hint="eastAsia"/>
                <w:b/>
                <w:bCs/>
                <w:color w:val="000000"/>
              </w:rPr>
              <w:t>.</w:t>
            </w:r>
            <w:r w:rsidRPr="001F7B44">
              <w:rPr>
                <w:rFonts w:ascii="ＭＳ Ｐゴシック" w:eastAsia="ＭＳ Ｐゴシック" w:hAnsi="ＭＳ Ｐゴシック" w:hint="eastAsia"/>
                <w:b/>
                <w:bCs/>
                <w:color w:val="000000"/>
                <w:sz w:val="22"/>
                <w:szCs w:val="22"/>
              </w:rPr>
              <w:t>５ＵＲ</w:t>
            </w:r>
          </w:p>
          <w:p w:rsidR="005B38B3" w:rsidRPr="00806356" w:rsidRDefault="00411B21" w:rsidP="00BC6C9E">
            <w:pPr>
              <w:jc w:val="center"/>
              <w:rPr>
                <w:rFonts w:ascii="ＭＳ Ｐゴシック" w:eastAsia="ＭＳ Ｐゴシック" w:hAnsi="ＭＳ Ｐゴシック"/>
                <w:b/>
                <w:bCs/>
                <w:color w:val="000000"/>
                <w:sz w:val="22"/>
                <w:szCs w:val="22"/>
              </w:rPr>
            </w:pPr>
            <w:r w:rsidRPr="001F7B44">
              <w:rPr>
                <w:rFonts w:ascii="ＭＳ Ｐゴシック" w:eastAsia="ＭＳ Ｐゴシック" w:hAnsi="ＭＳ Ｐゴシック" w:hint="eastAsia"/>
                <w:b/>
                <w:bCs/>
                <w:color w:val="000000"/>
                <w:sz w:val="22"/>
                <w:szCs w:val="22"/>
              </w:rPr>
              <w:t>ＫＸ-０</w:t>
            </w:r>
            <w:r w:rsidR="004A4159">
              <w:rPr>
                <w:rFonts w:ascii="ＭＳ Ｐゴシック" w:eastAsia="ＭＳ Ｐゴシック" w:hAnsi="ＭＳ Ｐゴシック" w:hint="eastAsia"/>
                <w:b/>
                <w:bCs/>
                <w:color w:val="000000"/>
              </w:rPr>
              <w:t>.</w:t>
            </w:r>
            <w:r w:rsidRPr="001F7B44">
              <w:rPr>
                <w:rFonts w:ascii="ＭＳ Ｐゴシック" w:eastAsia="ＭＳ Ｐゴシック" w:hAnsi="ＭＳ Ｐゴシック" w:hint="eastAsia"/>
                <w:b/>
                <w:bCs/>
                <w:color w:val="000000"/>
                <w:sz w:val="22"/>
                <w:szCs w:val="22"/>
              </w:rPr>
              <w:t>５ＵＢ</w:t>
            </w:r>
          </w:p>
        </w:tc>
        <w:tc>
          <w:tcPr>
            <w:tcW w:w="2693" w:type="dxa"/>
            <w:vAlign w:val="center"/>
          </w:tcPr>
          <w:p w:rsidR="00411B21" w:rsidRPr="001F7B44" w:rsidRDefault="00411B21" w:rsidP="00137B50">
            <w:pPr>
              <w:jc w:val="center"/>
              <w:rPr>
                <w:rFonts w:ascii="ＭＳ Ｐゴシック" w:eastAsia="ＭＳ Ｐゴシック" w:hAnsi="ＭＳ Ｐゴシック"/>
                <w:b/>
                <w:bCs/>
                <w:color w:val="000000"/>
                <w:sz w:val="22"/>
                <w:szCs w:val="22"/>
              </w:rPr>
            </w:pPr>
            <w:r w:rsidRPr="001F7B44">
              <w:rPr>
                <w:rFonts w:ascii="ＭＳ Ｐゴシック" w:eastAsia="ＭＳ Ｐゴシック" w:hAnsi="ＭＳ Ｐゴシック" w:hint="eastAsia"/>
                <w:b/>
                <w:bCs/>
                <w:color w:val="000000"/>
                <w:sz w:val="22"/>
                <w:szCs w:val="22"/>
              </w:rPr>
              <w:t>４００</w:t>
            </w:r>
            <w:r w:rsidR="004A4159" w:rsidRPr="00914CBA">
              <w:rPr>
                <w:rFonts w:ascii="ＭＳ Ｐゴシック" w:eastAsia="ＭＳ Ｐゴシック" w:hAnsi="ＭＳ Ｐゴシック" w:hint="eastAsia"/>
                <w:b/>
                <w:bCs/>
                <w:color w:val="000000"/>
                <w:sz w:val="22"/>
                <w:szCs w:val="22"/>
              </w:rPr>
              <w:t>,</w:t>
            </w:r>
            <w:r w:rsidRPr="001F7B44">
              <w:rPr>
                <w:rFonts w:ascii="ＭＳ Ｐゴシック" w:eastAsia="ＭＳ Ｐゴシック" w:hAnsi="ＭＳ Ｐゴシック" w:hint="eastAsia"/>
                <w:b/>
                <w:bCs/>
                <w:color w:val="000000"/>
                <w:sz w:val="22"/>
                <w:szCs w:val="22"/>
              </w:rPr>
              <w:t>０００円（ペア）</w:t>
            </w:r>
          </w:p>
          <w:p w:rsidR="005B38B3" w:rsidRPr="00806356" w:rsidRDefault="00411B21" w:rsidP="00806356">
            <w:pPr>
              <w:jc w:val="center"/>
              <w:rPr>
                <w:rFonts w:ascii="ＭＳ Ｐゴシック" w:eastAsia="ＭＳ Ｐゴシック" w:hAnsi="ＭＳ Ｐゴシック"/>
                <w:b/>
                <w:bCs/>
                <w:color w:val="000000"/>
                <w:sz w:val="22"/>
                <w:szCs w:val="22"/>
              </w:rPr>
            </w:pPr>
            <w:r w:rsidRPr="001F7B44">
              <w:rPr>
                <w:rFonts w:ascii="ＭＳ Ｐゴシック" w:eastAsia="ＭＳ Ｐゴシック" w:hAnsi="ＭＳ Ｐゴシック" w:hint="eastAsia"/>
                <w:b/>
                <w:bCs/>
                <w:color w:val="000000"/>
                <w:sz w:val="22"/>
                <w:szCs w:val="22"/>
              </w:rPr>
              <w:t>４００</w:t>
            </w:r>
            <w:r w:rsidR="004A4159" w:rsidRPr="00914CBA">
              <w:rPr>
                <w:rFonts w:ascii="ＭＳ Ｐゴシック" w:eastAsia="ＭＳ Ｐゴシック" w:hAnsi="ＭＳ Ｐゴシック" w:hint="eastAsia"/>
                <w:b/>
                <w:bCs/>
                <w:color w:val="000000"/>
                <w:sz w:val="22"/>
                <w:szCs w:val="22"/>
              </w:rPr>
              <w:t>,</w:t>
            </w:r>
            <w:r w:rsidRPr="001F7B44">
              <w:rPr>
                <w:rFonts w:ascii="ＭＳ Ｐゴシック" w:eastAsia="ＭＳ Ｐゴシック" w:hAnsi="ＭＳ Ｐゴシック" w:hint="eastAsia"/>
                <w:b/>
                <w:bCs/>
                <w:color w:val="000000"/>
                <w:sz w:val="22"/>
                <w:szCs w:val="22"/>
              </w:rPr>
              <w:t>０００円（ペア）</w:t>
            </w:r>
          </w:p>
        </w:tc>
        <w:tc>
          <w:tcPr>
            <w:tcW w:w="1504" w:type="dxa"/>
            <w:tcBorders>
              <w:top w:val="double" w:sz="4" w:space="0" w:color="auto"/>
            </w:tcBorders>
            <w:vAlign w:val="center"/>
          </w:tcPr>
          <w:p w:rsidR="005B38B3" w:rsidRPr="001F7B44" w:rsidRDefault="005B38B3" w:rsidP="00411B21">
            <w:pPr>
              <w:jc w:val="center"/>
              <w:rPr>
                <w:rFonts w:ascii="ＭＳ Ｐゴシック" w:eastAsia="ＭＳ Ｐゴシック" w:hAnsi="ＭＳ Ｐゴシック"/>
                <w:b/>
                <w:bCs/>
                <w:color w:val="000000"/>
                <w:sz w:val="22"/>
                <w:szCs w:val="22"/>
              </w:rPr>
            </w:pPr>
            <w:r w:rsidRPr="001F7B44">
              <w:rPr>
                <w:rFonts w:ascii="ＭＳ Ｐゴシック" w:eastAsia="ＭＳ Ｐゴシック" w:hAnsi="ＭＳ Ｐゴシック" w:hint="eastAsia"/>
                <w:b/>
                <w:bCs/>
                <w:color w:val="000000"/>
                <w:sz w:val="22"/>
                <w:szCs w:val="22"/>
              </w:rPr>
              <w:t>１０月</w:t>
            </w:r>
            <w:r w:rsidR="00F12396" w:rsidRPr="003C5DAB">
              <w:rPr>
                <w:rFonts w:ascii="ＭＳ Ｐゴシック" w:eastAsia="ＭＳ Ｐゴシック" w:hAnsi="ＭＳ Ｐゴシック" w:hint="eastAsia"/>
                <w:b/>
                <w:bCs/>
                <w:sz w:val="22"/>
                <w:szCs w:val="22"/>
              </w:rPr>
              <w:t>下</w:t>
            </w:r>
            <w:r w:rsidRPr="001F7B44">
              <w:rPr>
                <w:rFonts w:ascii="ＭＳ Ｐゴシック" w:eastAsia="ＭＳ Ｐゴシック" w:hAnsi="ＭＳ Ｐゴシック" w:hint="eastAsia"/>
                <w:b/>
                <w:bCs/>
                <w:color w:val="000000"/>
                <w:sz w:val="22"/>
                <w:szCs w:val="22"/>
              </w:rPr>
              <w:t>旬</w:t>
            </w:r>
          </w:p>
        </w:tc>
      </w:tr>
    </w:tbl>
    <w:p w:rsidR="000F204E" w:rsidRPr="00296AE1" w:rsidRDefault="000F204E" w:rsidP="00F5048D">
      <w:pPr>
        <w:spacing w:beforeLines="100" w:before="240" w:line="340" w:lineRule="exact"/>
        <w:rPr>
          <w:rFonts w:ascii="ＭＳ Ｐゴシック" w:eastAsia="ＭＳ Ｐゴシック" w:hAnsi="ＭＳ Ｐゴシック"/>
          <w:b/>
          <w:bCs/>
          <w:sz w:val="22"/>
          <w:szCs w:val="22"/>
          <w:bdr w:val="single" w:sz="4" w:space="0" w:color="auto"/>
        </w:rPr>
      </w:pPr>
      <w:r w:rsidRPr="00296AE1">
        <w:rPr>
          <w:rFonts w:ascii="ＭＳ Ｐゴシック" w:eastAsia="ＭＳ Ｐゴシック" w:hAnsi="ＭＳ Ｐゴシック" w:hint="eastAsia"/>
          <w:b/>
          <w:color w:val="800000"/>
          <w:sz w:val="22"/>
          <w:szCs w:val="22"/>
        </w:rPr>
        <w:t>〈発売の意図〉</w:t>
      </w:r>
    </w:p>
    <w:p w:rsidR="00411B21" w:rsidRPr="00296AE1" w:rsidRDefault="00411B21" w:rsidP="009B4025">
      <w:pPr>
        <w:spacing w:line="340" w:lineRule="exact"/>
        <w:ind w:leftChars="67" w:left="134"/>
        <w:rPr>
          <w:rFonts w:ascii="ＭＳ Ｐゴシック" w:eastAsia="ＭＳ Ｐゴシック" w:hAnsi="ＭＳ Ｐゴシック"/>
          <w:sz w:val="22"/>
          <w:szCs w:val="22"/>
        </w:rPr>
      </w:pPr>
      <w:r w:rsidRPr="00296AE1">
        <w:rPr>
          <w:rFonts w:ascii="ＭＳ Ｐゴシック" w:eastAsia="ＭＳ Ｐゴシック" w:hAnsi="ＭＳ Ｐゴシック" w:hint="eastAsia"/>
          <w:sz w:val="22"/>
          <w:szCs w:val="22"/>
        </w:rPr>
        <w:t>クリプトンはスピーカ</w:t>
      </w:r>
      <w:r w:rsidR="00BD6940" w:rsidRPr="00296AE1">
        <w:rPr>
          <w:rFonts w:ascii="ＭＳ Ｐゴシック" w:eastAsia="ＭＳ Ｐゴシック" w:hAnsi="ＭＳ Ｐゴシック" w:hint="eastAsia"/>
          <w:sz w:val="22"/>
          <w:szCs w:val="22"/>
        </w:rPr>
        <w:t>ー</w:t>
      </w:r>
      <w:r w:rsidRPr="00296AE1">
        <w:rPr>
          <w:rFonts w:ascii="ＭＳ Ｐゴシック" w:eastAsia="ＭＳ Ｐゴシック" w:hAnsi="ＭＳ Ｐゴシック" w:hint="eastAsia"/>
          <w:sz w:val="22"/>
          <w:szCs w:val="22"/>
        </w:rPr>
        <w:t>システム</w:t>
      </w:r>
      <w:r w:rsidR="000E0842" w:rsidRPr="00296AE1">
        <w:rPr>
          <w:rFonts w:ascii="ＭＳ Ｐゴシック" w:eastAsia="ＭＳ Ｐゴシック" w:hAnsi="ＭＳ Ｐゴシック" w:hint="eastAsia"/>
          <w:sz w:val="22"/>
          <w:szCs w:val="22"/>
        </w:rPr>
        <w:t>の</w:t>
      </w:r>
      <w:r w:rsidR="00BD6940" w:rsidRPr="00296AE1">
        <w:rPr>
          <w:rFonts w:ascii="ＭＳ Ｐゴシック" w:eastAsia="ＭＳ Ｐゴシック" w:hAnsi="ＭＳ Ｐゴシック" w:hint="eastAsia"/>
          <w:sz w:val="22"/>
          <w:szCs w:val="22"/>
        </w:rPr>
        <w:t>ラインアップ</w:t>
      </w:r>
      <w:r w:rsidR="000E0842" w:rsidRPr="00296AE1">
        <w:rPr>
          <w:rFonts w:ascii="ＭＳ Ｐゴシック" w:eastAsia="ＭＳ Ｐゴシック" w:hAnsi="ＭＳ Ｐゴシック" w:hint="eastAsia"/>
          <w:sz w:val="22"/>
          <w:szCs w:val="22"/>
        </w:rPr>
        <w:t>を充実させてまいりました</w:t>
      </w:r>
      <w:r w:rsidRPr="00296AE1">
        <w:rPr>
          <w:rFonts w:ascii="ＭＳ Ｐゴシック" w:eastAsia="ＭＳ Ｐゴシック" w:hAnsi="ＭＳ Ｐゴシック" w:hint="eastAsia"/>
          <w:sz w:val="22"/>
          <w:szCs w:val="22"/>
        </w:rPr>
        <w:t>が、その中</w:t>
      </w:r>
      <w:r w:rsidR="00D74D64">
        <w:rPr>
          <w:rFonts w:ascii="ＭＳ Ｐゴシック" w:eastAsia="ＭＳ Ｐゴシック" w:hAnsi="ＭＳ Ｐゴシック" w:hint="eastAsia"/>
          <w:sz w:val="22"/>
          <w:szCs w:val="22"/>
        </w:rPr>
        <w:t>に</w:t>
      </w:r>
      <w:r w:rsidRPr="00296AE1">
        <w:rPr>
          <w:rFonts w:ascii="ＭＳ Ｐゴシック" w:eastAsia="ＭＳ Ｐゴシック" w:hAnsi="ＭＳ Ｐゴシック" w:hint="eastAsia"/>
          <w:sz w:val="22"/>
          <w:szCs w:val="22"/>
        </w:rPr>
        <w:t>日本の伝統技術「漆</w:t>
      </w:r>
      <w:r w:rsidR="004534E3">
        <w:rPr>
          <w:rFonts w:ascii="ＭＳ Ｐゴシック" w:eastAsia="ＭＳ Ｐゴシック" w:hAnsi="ＭＳ Ｐゴシック" w:hint="eastAsia"/>
          <w:sz w:val="22"/>
          <w:szCs w:val="22"/>
        </w:rPr>
        <w:t>塗り」を取り入れた</w:t>
      </w:r>
      <w:r w:rsidR="000E0842" w:rsidRPr="00296AE1">
        <w:rPr>
          <w:rFonts w:ascii="ＭＳ Ｐゴシック" w:eastAsia="ＭＳ Ｐゴシック" w:hAnsi="ＭＳ Ｐゴシック" w:hint="eastAsia"/>
          <w:sz w:val="22"/>
          <w:szCs w:val="22"/>
        </w:rPr>
        <w:t>独特な</w:t>
      </w:r>
      <w:r w:rsidRPr="00296AE1">
        <w:rPr>
          <w:rFonts w:ascii="ＭＳ Ｐゴシック" w:eastAsia="ＭＳ Ｐゴシック" w:hAnsi="ＭＳ Ｐゴシック" w:hint="eastAsia"/>
          <w:sz w:val="22"/>
          <w:szCs w:val="22"/>
        </w:rPr>
        <w:t>商品</w:t>
      </w:r>
      <w:r w:rsidR="000E0842" w:rsidRPr="00296AE1">
        <w:rPr>
          <w:rFonts w:ascii="ＭＳ Ｐゴシック" w:eastAsia="ＭＳ Ｐゴシック" w:hAnsi="ＭＳ Ｐゴシック" w:hint="eastAsia"/>
          <w:sz w:val="22"/>
          <w:szCs w:val="22"/>
        </w:rPr>
        <w:t>である</w:t>
      </w:r>
      <w:r w:rsidRPr="00296AE1">
        <w:rPr>
          <w:rFonts w:ascii="ＭＳ Ｐゴシック" w:eastAsia="ＭＳ Ｐゴシック" w:hAnsi="ＭＳ Ｐゴシック" w:hint="eastAsia"/>
          <w:b/>
          <w:sz w:val="22"/>
          <w:szCs w:val="22"/>
        </w:rPr>
        <w:t>KX-3UR(朱塗</w:t>
      </w:r>
      <w:r w:rsidR="00A15FCD" w:rsidRPr="00296AE1">
        <w:rPr>
          <w:rFonts w:ascii="ＭＳ Ｐゴシック" w:eastAsia="ＭＳ Ｐゴシック" w:hAnsi="ＭＳ Ｐゴシック" w:hint="eastAsia"/>
          <w:b/>
          <w:sz w:val="22"/>
          <w:szCs w:val="22"/>
        </w:rPr>
        <w:t>り</w:t>
      </w:r>
      <w:r w:rsidRPr="00296AE1">
        <w:rPr>
          <w:rFonts w:ascii="ＭＳ Ｐゴシック" w:eastAsia="ＭＳ Ｐゴシック" w:hAnsi="ＭＳ Ｐゴシック" w:hint="eastAsia"/>
          <w:b/>
          <w:sz w:val="22"/>
          <w:szCs w:val="22"/>
        </w:rPr>
        <w:t>)、KX-3UB（溜塗</w:t>
      </w:r>
      <w:r w:rsidR="00A15FCD" w:rsidRPr="00296AE1">
        <w:rPr>
          <w:rFonts w:ascii="ＭＳ Ｐゴシック" w:eastAsia="ＭＳ Ｐゴシック" w:hAnsi="ＭＳ Ｐゴシック" w:hint="eastAsia"/>
          <w:b/>
          <w:sz w:val="22"/>
          <w:szCs w:val="22"/>
        </w:rPr>
        <w:t>り</w:t>
      </w:r>
      <w:r w:rsidRPr="00296AE1">
        <w:rPr>
          <w:rFonts w:ascii="ＭＳ Ｐゴシック" w:eastAsia="ＭＳ Ｐゴシック" w:hAnsi="ＭＳ Ｐゴシック" w:hint="eastAsia"/>
          <w:b/>
          <w:sz w:val="22"/>
          <w:szCs w:val="22"/>
        </w:rPr>
        <w:t>）</w:t>
      </w:r>
      <w:r w:rsidRPr="00296AE1">
        <w:rPr>
          <w:rFonts w:ascii="ＭＳ Ｐゴシック" w:eastAsia="ＭＳ Ｐゴシック" w:hAnsi="ＭＳ Ｐゴシック" w:hint="eastAsia"/>
          <w:sz w:val="22"/>
          <w:szCs w:val="22"/>
        </w:rPr>
        <w:t>各定価80万円、また、初めて金属</w:t>
      </w:r>
      <w:r w:rsidR="00A24622">
        <w:rPr>
          <w:rFonts w:ascii="ＭＳ Ｐゴシック" w:eastAsia="ＭＳ Ｐゴシック" w:hAnsi="ＭＳ Ｐゴシック" w:hint="eastAsia"/>
          <w:sz w:val="22"/>
          <w:szCs w:val="22"/>
        </w:rPr>
        <w:t>（アルミ）</w:t>
      </w:r>
      <w:r w:rsidRPr="00296AE1">
        <w:rPr>
          <w:rFonts w:ascii="ＭＳ Ｐゴシック" w:eastAsia="ＭＳ Ｐゴシック" w:hAnsi="ＭＳ Ｐゴシック" w:hint="eastAsia"/>
          <w:sz w:val="22"/>
          <w:szCs w:val="22"/>
        </w:rPr>
        <w:t>に漆</w:t>
      </w:r>
      <w:r w:rsidR="004534E3">
        <w:rPr>
          <w:rFonts w:ascii="ＭＳ Ｐゴシック" w:eastAsia="ＭＳ Ｐゴシック" w:hAnsi="ＭＳ Ｐゴシック" w:hint="eastAsia"/>
          <w:sz w:val="22"/>
          <w:szCs w:val="22"/>
        </w:rPr>
        <w:t>塗り</w:t>
      </w:r>
      <w:r w:rsidR="00BD6940" w:rsidRPr="00296AE1">
        <w:rPr>
          <w:rFonts w:ascii="ＭＳ Ｐゴシック" w:eastAsia="ＭＳ Ｐゴシック" w:hAnsi="ＭＳ Ｐゴシック" w:hint="eastAsia"/>
          <w:sz w:val="22"/>
          <w:szCs w:val="22"/>
        </w:rPr>
        <w:t>を</w:t>
      </w:r>
      <w:r w:rsidRPr="00296AE1">
        <w:rPr>
          <w:rFonts w:ascii="ＭＳ Ｐゴシック" w:eastAsia="ＭＳ Ｐゴシック" w:hAnsi="ＭＳ Ｐゴシック" w:hint="eastAsia"/>
          <w:sz w:val="22"/>
          <w:szCs w:val="22"/>
        </w:rPr>
        <w:t>施したデジタルオーディオシステム</w:t>
      </w:r>
      <w:r w:rsidRPr="00296AE1">
        <w:rPr>
          <w:rFonts w:ascii="ＭＳ Ｐゴシック" w:eastAsia="ＭＳ Ｐゴシック" w:hAnsi="ＭＳ Ｐゴシック" w:hint="eastAsia"/>
          <w:b/>
          <w:sz w:val="22"/>
          <w:szCs w:val="22"/>
        </w:rPr>
        <w:t>KS-9Multi</w:t>
      </w:r>
      <w:r w:rsidR="005005F0">
        <w:rPr>
          <w:rFonts w:ascii="ＭＳ Ｐゴシック" w:eastAsia="ＭＳ Ｐゴシック" w:hAnsi="ＭＳ Ｐゴシック" w:hint="eastAsia"/>
          <w:b/>
          <w:sz w:val="22"/>
          <w:szCs w:val="22"/>
        </w:rPr>
        <w:t xml:space="preserve"> </w:t>
      </w:r>
      <w:r w:rsidRPr="00296AE1">
        <w:rPr>
          <w:rFonts w:ascii="ＭＳ Ｐゴシック" w:eastAsia="ＭＳ Ｐゴシック" w:hAnsi="ＭＳ Ｐゴシック" w:hint="eastAsia"/>
          <w:b/>
          <w:sz w:val="22"/>
          <w:szCs w:val="22"/>
        </w:rPr>
        <w:t>U</w:t>
      </w:r>
      <w:r w:rsidRPr="00296AE1">
        <w:rPr>
          <w:rFonts w:ascii="ＭＳ Ｐゴシック" w:eastAsia="ＭＳ Ｐゴシック" w:hAnsi="ＭＳ Ｐゴシック" w:hint="eastAsia"/>
          <w:sz w:val="22"/>
          <w:szCs w:val="22"/>
        </w:rPr>
        <w:t>定価</w:t>
      </w:r>
      <w:r w:rsidR="00D12B58">
        <w:rPr>
          <w:rFonts w:ascii="ＭＳ Ｐゴシック" w:eastAsia="ＭＳ Ｐゴシック" w:hAnsi="ＭＳ Ｐゴシック" w:hint="eastAsia"/>
          <w:sz w:val="22"/>
          <w:szCs w:val="22"/>
        </w:rPr>
        <w:t>39万8千</w:t>
      </w:r>
      <w:r w:rsidRPr="00296AE1">
        <w:rPr>
          <w:rFonts w:ascii="ＭＳ Ｐゴシック" w:eastAsia="ＭＳ Ｐゴシック" w:hAnsi="ＭＳ Ｐゴシック" w:hint="eastAsia"/>
          <w:sz w:val="22"/>
          <w:szCs w:val="22"/>
        </w:rPr>
        <w:t>円があります。</w:t>
      </w:r>
    </w:p>
    <w:p w:rsidR="000E0842" w:rsidRPr="00296AE1" w:rsidRDefault="00F5048D" w:rsidP="009B4025">
      <w:pPr>
        <w:spacing w:line="340" w:lineRule="exact"/>
        <w:ind w:leftChars="67" w:left="134"/>
        <w:rPr>
          <w:rFonts w:ascii="ＭＳ Ｐゴシック" w:eastAsia="ＭＳ Ｐゴシック" w:hAnsi="ＭＳ Ｐゴシック"/>
          <w:sz w:val="22"/>
          <w:szCs w:val="22"/>
        </w:rPr>
      </w:pPr>
      <w:r w:rsidRPr="00296AE1">
        <w:rPr>
          <w:rFonts w:ascii="ＭＳ Ｐゴシック" w:eastAsia="ＭＳ Ｐゴシック" w:hAnsi="ＭＳ Ｐゴシック" w:hint="eastAsia"/>
          <w:sz w:val="22"/>
          <w:szCs w:val="22"/>
        </w:rPr>
        <w:t>今回</w:t>
      </w:r>
      <w:r w:rsidR="000E0842" w:rsidRPr="00296AE1">
        <w:rPr>
          <w:rFonts w:ascii="ＭＳ Ｐゴシック" w:eastAsia="ＭＳ Ｐゴシック" w:hAnsi="ＭＳ Ｐゴシック" w:hint="eastAsia"/>
          <w:sz w:val="22"/>
          <w:szCs w:val="22"/>
        </w:rPr>
        <w:t>新たに</w:t>
      </w:r>
      <w:r w:rsidR="00411B21" w:rsidRPr="00296AE1">
        <w:rPr>
          <w:rFonts w:ascii="ＭＳ Ｐゴシック" w:eastAsia="ＭＳ Ｐゴシック" w:hAnsi="ＭＳ Ｐゴシック" w:hint="eastAsia"/>
          <w:sz w:val="22"/>
          <w:szCs w:val="22"/>
        </w:rPr>
        <w:t>評価の高い</w:t>
      </w:r>
      <w:r w:rsidR="005005F0">
        <w:rPr>
          <w:rFonts w:ascii="ＭＳ Ｐゴシック" w:eastAsia="ＭＳ Ｐゴシック" w:hAnsi="ＭＳ Ｐゴシック" w:hint="eastAsia"/>
          <w:sz w:val="22"/>
          <w:szCs w:val="22"/>
        </w:rPr>
        <w:t>KX-0.5</w:t>
      </w:r>
      <w:r w:rsidR="00411B21" w:rsidRPr="00296AE1">
        <w:rPr>
          <w:rFonts w:ascii="ＭＳ Ｐゴシック" w:eastAsia="ＭＳ Ｐゴシック" w:hAnsi="ＭＳ Ｐゴシック" w:hint="eastAsia"/>
          <w:sz w:val="22"/>
          <w:szCs w:val="22"/>
        </w:rPr>
        <w:t>に漆</w:t>
      </w:r>
      <w:r w:rsidR="004534E3">
        <w:rPr>
          <w:rFonts w:ascii="ＭＳ Ｐゴシック" w:eastAsia="ＭＳ Ｐゴシック" w:hAnsi="ＭＳ Ｐゴシック" w:hint="eastAsia"/>
          <w:sz w:val="22"/>
          <w:szCs w:val="22"/>
        </w:rPr>
        <w:t>塗り</w:t>
      </w:r>
      <w:r w:rsidR="00411B21" w:rsidRPr="00296AE1">
        <w:rPr>
          <w:rFonts w:ascii="ＭＳ Ｐゴシック" w:eastAsia="ＭＳ Ｐゴシック" w:hAnsi="ＭＳ Ｐゴシック" w:hint="eastAsia"/>
          <w:sz w:val="22"/>
          <w:szCs w:val="22"/>
        </w:rPr>
        <w:t>を施した</w:t>
      </w:r>
      <w:r w:rsidR="00B40959">
        <w:rPr>
          <w:rFonts w:ascii="ＭＳ Ｐゴシック" w:eastAsia="ＭＳ Ｐゴシック" w:hAnsi="ＭＳ Ｐゴシック" w:hint="eastAsia"/>
          <w:sz w:val="22"/>
          <w:szCs w:val="22"/>
        </w:rPr>
        <w:t>2</w:t>
      </w:r>
      <w:r w:rsidR="00411B21" w:rsidRPr="00296AE1">
        <w:rPr>
          <w:rFonts w:ascii="ＭＳ Ｐゴシック" w:eastAsia="ＭＳ Ｐゴシック" w:hAnsi="ＭＳ Ｐゴシック" w:hint="eastAsia"/>
          <w:sz w:val="22"/>
          <w:szCs w:val="22"/>
        </w:rPr>
        <w:t>モデル</w:t>
      </w:r>
      <w:r w:rsidRPr="00296AE1">
        <w:rPr>
          <w:rFonts w:ascii="ＭＳ Ｐゴシック" w:eastAsia="ＭＳ Ｐゴシック" w:hAnsi="ＭＳ Ｐゴシック" w:hint="eastAsia"/>
          <w:sz w:val="22"/>
          <w:szCs w:val="22"/>
        </w:rPr>
        <w:t>を発売</w:t>
      </w:r>
      <w:r w:rsidR="00BD6940" w:rsidRPr="00296AE1">
        <w:rPr>
          <w:rFonts w:ascii="ＭＳ Ｐゴシック" w:eastAsia="ＭＳ Ｐゴシック" w:hAnsi="ＭＳ Ｐゴシック" w:hint="eastAsia"/>
          <w:sz w:val="22"/>
          <w:szCs w:val="22"/>
        </w:rPr>
        <w:t>いたします</w:t>
      </w:r>
      <w:r w:rsidR="00411B21" w:rsidRPr="00296AE1">
        <w:rPr>
          <w:rFonts w:ascii="ＭＳ Ｐゴシック" w:eastAsia="ＭＳ Ｐゴシック" w:hAnsi="ＭＳ Ｐゴシック" w:hint="eastAsia"/>
          <w:sz w:val="22"/>
          <w:szCs w:val="22"/>
        </w:rPr>
        <w:t>。これらは量産が難しく、</w:t>
      </w:r>
      <w:r w:rsidR="00AD6386">
        <w:rPr>
          <w:rFonts w:ascii="ＭＳ Ｐゴシック" w:eastAsia="ＭＳ Ｐゴシック" w:hAnsi="ＭＳ Ｐゴシック" w:hint="eastAsia"/>
          <w:sz w:val="22"/>
          <w:szCs w:val="22"/>
        </w:rPr>
        <w:t>販売にも多様性が求められる</w:t>
      </w:r>
      <w:r w:rsidR="003778E5" w:rsidRPr="00296AE1">
        <w:rPr>
          <w:rFonts w:ascii="ＭＳ Ｐゴシック" w:eastAsia="ＭＳ Ｐゴシック" w:hAnsi="ＭＳ Ｐゴシック" w:hint="eastAsia"/>
          <w:sz w:val="22"/>
          <w:szCs w:val="22"/>
        </w:rPr>
        <w:t>ため</w:t>
      </w:r>
      <w:r w:rsidR="00411B21" w:rsidRPr="00296AE1">
        <w:rPr>
          <w:rFonts w:ascii="ＭＳ Ｐゴシック" w:eastAsia="ＭＳ Ｐゴシック" w:hAnsi="ＭＳ Ｐゴシック" w:hint="eastAsia"/>
          <w:sz w:val="22"/>
          <w:szCs w:val="22"/>
        </w:rPr>
        <w:t>、</w:t>
      </w:r>
      <w:r w:rsidR="005005F0" w:rsidRPr="005005F0">
        <w:rPr>
          <w:rFonts w:ascii="ＭＳ Ｐゴシック" w:eastAsia="ＭＳ Ｐゴシック" w:hAnsi="ＭＳ Ｐゴシック" w:hint="eastAsia"/>
          <w:b/>
          <w:sz w:val="22"/>
          <w:szCs w:val="22"/>
        </w:rPr>
        <w:t>[</w:t>
      </w:r>
      <w:r w:rsidR="00A67707" w:rsidRPr="006C7209">
        <w:rPr>
          <w:rFonts w:ascii="ＭＳ Ｐゴシック" w:eastAsia="ＭＳ Ｐゴシック" w:hAnsi="ＭＳ Ｐゴシック" w:hint="eastAsia"/>
          <w:b/>
          <w:sz w:val="22"/>
          <w:szCs w:val="22"/>
        </w:rPr>
        <w:t>KRIPTON Online Store専用商品</w:t>
      </w:r>
      <w:r w:rsidR="005005F0">
        <w:rPr>
          <w:rFonts w:ascii="ＭＳ Ｐゴシック" w:eastAsia="ＭＳ Ｐゴシック" w:hAnsi="ＭＳ Ｐゴシック" w:hint="eastAsia"/>
          <w:b/>
          <w:sz w:val="22"/>
          <w:szCs w:val="22"/>
        </w:rPr>
        <w:t>]</w:t>
      </w:r>
      <w:r w:rsidR="00A67707" w:rsidRPr="006C7209">
        <w:rPr>
          <w:rFonts w:ascii="ＭＳ Ｐゴシック" w:eastAsia="ＭＳ Ｐゴシック" w:hAnsi="ＭＳ Ｐゴシック" w:hint="eastAsia"/>
          <w:sz w:val="22"/>
          <w:szCs w:val="22"/>
        </w:rPr>
        <w:t>として</w:t>
      </w:r>
      <w:r w:rsidR="00411B21" w:rsidRPr="00296AE1">
        <w:rPr>
          <w:rFonts w:ascii="ＭＳ Ｐゴシック" w:eastAsia="ＭＳ Ｐゴシック" w:hAnsi="ＭＳ Ｐゴシック" w:hint="eastAsia"/>
          <w:sz w:val="22"/>
          <w:szCs w:val="22"/>
        </w:rPr>
        <w:t>の取り扱いにさせて頂きます。</w:t>
      </w:r>
      <w:r w:rsidR="008F6EEA" w:rsidRPr="00296AE1">
        <w:rPr>
          <w:rFonts w:ascii="ＭＳ Ｐゴシック" w:eastAsia="ＭＳ Ｐゴシック" w:hAnsi="ＭＳ Ｐゴシック" w:hint="eastAsia"/>
          <w:sz w:val="22"/>
          <w:szCs w:val="22"/>
        </w:rPr>
        <w:t xml:space="preserve">　</w:t>
      </w:r>
    </w:p>
    <w:p w:rsidR="00411B21" w:rsidRPr="00296AE1" w:rsidRDefault="00411B21" w:rsidP="009B4025">
      <w:pPr>
        <w:spacing w:line="340" w:lineRule="exact"/>
        <w:ind w:leftChars="67" w:left="134"/>
        <w:rPr>
          <w:rFonts w:ascii="ＭＳ Ｐゴシック" w:eastAsia="ＭＳ Ｐゴシック" w:hAnsi="ＭＳ Ｐゴシック"/>
          <w:sz w:val="22"/>
          <w:szCs w:val="22"/>
        </w:rPr>
      </w:pPr>
      <w:r w:rsidRPr="00296AE1">
        <w:rPr>
          <w:rFonts w:ascii="ＭＳ Ｐゴシック" w:eastAsia="ＭＳ Ｐゴシック" w:hAnsi="ＭＳ Ｐゴシック" w:hint="eastAsia"/>
          <w:sz w:val="22"/>
          <w:szCs w:val="22"/>
        </w:rPr>
        <w:t>詳細はクリプトンホームページにてご覧頂</w:t>
      </w:r>
      <w:r w:rsidR="00F5048D" w:rsidRPr="00296AE1">
        <w:rPr>
          <w:rFonts w:ascii="ＭＳ Ｐゴシック" w:eastAsia="ＭＳ Ｐゴシック" w:hAnsi="ＭＳ Ｐゴシック" w:hint="eastAsia"/>
          <w:sz w:val="22"/>
          <w:szCs w:val="22"/>
        </w:rPr>
        <w:t>け</w:t>
      </w:r>
      <w:r w:rsidRPr="00296AE1">
        <w:rPr>
          <w:rFonts w:ascii="ＭＳ Ｐゴシック" w:eastAsia="ＭＳ Ｐゴシック" w:hAnsi="ＭＳ Ｐゴシック" w:hint="eastAsia"/>
          <w:sz w:val="22"/>
          <w:szCs w:val="22"/>
        </w:rPr>
        <w:t>ます。</w:t>
      </w:r>
    </w:p>
    <w:p w:rsidR="00411B21" w:rsidRPr="00296AE1" w:rsidRDefault="00411B21" w:rsidP="009B4025">
      <w:pPr>
        <w:spacing w:line="340" w:lineRule="exact"/>
        <w:ind w:leftChars="67" w:left="134"/>
        <w:rPr>
          <w:rFonts w:ascii="ＭＳ Ｐゴシック" w:eastAsia="ＭＳ Ｐゴシック" w:hAnsi="ＭＳ Ｐゴシック"/>
          <w:sz w:val="22"/>
          <w:szCs w:val="22"/>
        </w:rPr>
      </w:pPr>
      <w:r w:rsidRPr="00296AE1">
        <w:rPr>
          <w:rFonts w:ascii="ＭＳ Ｐゴシック" w:eastAsia="ＭＳ Ｐゴシック" w:hAnsi="ＭＳ Ｐゴシック" w:hint="eastAsia"/>
          <w:sz w:val="22"/>
          <w:szCs w:val="22"/>
        </w:rPr>
        <w:t xml:space="preserve"> </w:t>
      </w:r>
      <w:r w:rsidR="00F5048D" w:rsidRPr="00296AE1">
        <w:rPr>
          <w:rFonts w:ascii="ＭＳ Ｐゴシック" w:eastAsia="ＭＳ Ｐゴシック" w:hAnsi="ＭＳ Ｐゴシック" w:hint="eastAsia"/>
          <w:sz w:val="22"/>
          <w:szCs w:val="22"/>
        </w:rPr>
        <w:t>“</w:t>
      </w:r>
      <w:r w:rsidR="005005F0">
        <w:rPr>
          <w:rFonts w:ascii="ＭＳ Ｐゴシック" w:eastAsia="ＭＳ Ｐゴシック" w:hAnsi="ＭＳ Ｐゴシック" w:hint="eastAsia"/>
          <w:sz w:val="22"/>
          <w:szCs w:val="22"/>
        </w:rPr>
        <w:t>日本伝統技術で作り上げた</w:t>
      </w:r>
      <w:r w:rsidRPr="00296AE1">
        <w:rPr>
          <w:rFonts w:ascii="ＭＳ Ｐゴシック" w:eastAsia="ＭＳ Ｐゴシック" w:hAnsi="ＭＳ Ｐゴシック" w:hint="eastAsia"/>
          <w:sz w:val="22"/>
          <w:szCs w:val="22"/>
        </w:rPr>
        <w:t>メイドインジャパンの</w:t>
      </w:r>
      <w:r w:rsidR="005005F0">
        <w:rPr>
          <w:rFonts w:ascii="ＭＳ Ｐゴシック" w:eastAsia="ＭＳ Ｐゴシック" w:hAnsi="ＭＳ Ｐゴシック" w:hint="eastAsia"/>
          <w:sz w:val="22"/>
          <w:szCs w:val="22"/>
        </w:rPr>
        <w:t>「</w:t>
      </w:r>
      <w:r w:rsidRPr="00296AE1">
        <w:rPr>
          <w:rFonts w:ascii="ＭＳ Ｐゴシック" w:eastAsia="ＭＳ Ｐゴシック" w:hAnsi="ＭＳ Ｐゴシック" w:hint="eastAsia"/>
          <w:sz w:val="22"/>
          <w:szCs w:val="22"/>
        </w:rPr>
        <w:t>漆</w:t>
      </w:r>
      <w:r w:rsidR="005005F0">
        <w:rPr>
          <w:rFonts w:ascii="ＭＳ Ｐゴシック" w:eastAsia="ＭＳ Ｐゴシック" w:hAnsi="ＭＳ Ｐゴシック" w:hint="eastAsia"/>
          <w:sz w:val="22"/>
          <w:szCs w:val="22"/>
        </w:rPr>
        <w:t>塗り」</w:t>
      </w:r>
      <w:r w:rsidRPr="00296AE1">
        <w:rPr>
          <w:rFonts w:ascii="ＭＳ Ｐゴシック" w:eastAsia="ＭＳ Ｐゴシック" w:hAnsi="ＭＳ Ｐゴシック" w:hint="eastAsia"/>
          <w:sz w:val="22"/>
          <w:szCs w:val="22"/>
        </w:rPr>
        <w:t>の音”を十分に楽しんで</w:t>
      </w:r>
      <w:r w:rsidR="00D74D64">
        <w:rPr>
          <w:rFonts w:ascii="ＭＳ Ｐゴシック" w:eastAsia="ＭＳ Ｐゴシック" w:hAnsi="ＭＳ Ｐゴシック" w:hint="eastAsia"/>
          <w:sz w:val="22"/>
          <w:szCs w:val="22"/>
        </w:rPr>
        <w:t>いただける</w:t>
      </w:r>
      <w:r w:rsidRPr="00296AE1">
        <w:rPr>
          <w:rFonts w:ascii="ＭＳ Ｐゴシック" w:eastAsia="ＭＳ Ｐゴシック" w:hAnsi="ＭＳ Ｐゴシック" w:hint="eastAsia"/>
          <w:sz w:val="22"/>
          <w:szCs w:val="22"/>
        </w:rPr>
        <w:t>入魂の</w:t>
      </w:r>
      <w:r w:rsidR="00806356">
        <w:rPr>
          <w:rFonts w:ascii="ＭＳ Ｐゴシック" w:eastAsia="ＭＳ Ｐゴシック" w:hAnsi="ＭＳ Ｐゴシック" w:hint="eastAsia"/>
          <w:sz w:val="22"/>
          <w:szCs w:val="22"/>
        </w:rPr>
        <w:t>商品</w:t>
      </w:r>
      <w:r w:rsidRPr="00296AE1">
        <w:rPr>
          <w:rFonts w:ascii="ＭＳ Ｐゴシック" w:eastAsia="ＭＳ Ｐゴシック" w:hAnsi="ＭＳ Ｐゴシック" w:hint="eastAsia"/>
          <w:sz w:val="22"/>
          <w:szCs w:val="22"/>
        </w:rPr>
        <w:t>に仕上げて</w:t>
      </w:r>
      <w:r w:rsidR="00E42E9A">
        <w:rPr>
          <w:rFonts w:ascii="ＭＳ Ｐゴシック" w:eastAsia="ＭＳ Ｐゴシック" w:hAnsi="ＭＳ Ｐゴシック" w:hint="eastAsia"/>
          <w:sz w:val="22"/>
          <w:szCs w:val="22"/>
        </w:rPr>
        <w:t>い</w:t>
      </w:r>
      <w:r w:rsidRPr="00296AE1">
        <w:rPr>
          <w:rFonts w:ascii="ＭＳ Ｐゴシック" w:eastAsia="ＭＳ Ｐゴシック" w:hAnsi="ＭＳ Ｐゴシック" w:hint="eastAsia"/>
          <w:sz w:val="22"/>
          <w:szCs w:val="22"/>
        </w:rPr>
        <w:t>ます。</w:t>
      </w:r>
    </w:p>
    <w:p w:rsidR="000F204E" w:rsidRDefault="000F204E" w:rsidP="00FA46A1">
      <w:pPr>
        <w:spacing w:beforeLines="50" w:before="120" w:line="340" w:lineRule="exact"/>
        <w:rPr>
          <w:rFonts w:ascii="ＭＳ Ｐゴシック" w:eastAsia="ＭＳ Ｐゴシック" w:hAnsi="ＭＳ Ｐゴシック"/>
          <w:b/>
          <w:color w:val="800000"/>
          <w:sz w:val="22"/>
          <w:szCs w:val="22"/>
        </w:rPr>
      </w:pPr>
      <w:r w:rsidRPr="00296AE1">
        <w:rPr>
          <w:rFonts w:ascii="ＭＳ Ｐゴシック" w:eastAsia="ＭＳ Ｐゴシック" w:hAnsi="ＭＳ Ｐゴシック" w:hint="eastAsia"/>
          <w:b/>
          <w:color w:val="800000"/>
          <w:sz w:val="22"/>
          <w:szCs w:val="22"/>
        </w:rPr>
        <w:t>〈主な特長〉</w:t>
      </w:r>
    </w:p>
    <w:p w:rsidR="00D21499" w:rsidRDefault="00D21499" w:rsidP="00FA46A1">
      <w:pPr>
        <w:spacing w:beforeLines="50" w:before="120" w:line="340" w:lineRule="exact"/>
        <w:rPr>
          <w:rFonts w:ascii="ＭＳ Ｐゴシック" w:eastAsia="ＭＳ Ｐゴシック" w:hAnsi="ＭＳ Ｐゴシック"/>
          <w:b/>
          <w:bCs/>
          <w:color w:val="008000"/>
          <w:spacing w:val="-2"/>
          <w:sz w:val="22"/>
          <w:szCs w:val="22"/>
        </w:rPr>
      </w:pPr>
      <w:r>
        <w:rPr>
          <w:rFonts w:ascii="ＭＳ Ｐゴシック" w:eastAsia="ＭＳ Ｐゴシック" w:hAnsi="ＭＳ Ｐゴシック" w:hint="eastAsia"/>
          <w:b/>
          <w:bCs/>
          <w:color w:val="008000"/>
          <w:spacing w:val="-2"/>
          <w:sz w:val="22"/>
          <w:szCs w:val="22"/>
        </w:rPr>
        <w:t>①KX-0.5（ポイント</w:t>
      </w:r>
      <w:r w:rsidR="00D631B0">
        <w:rPr>
          <w:rFonts w:ascii="ＭＳ Ｐゴシック" w:eastAsia="ＭＳ Ｐゴシック" w:hAnsi="ＭＳ Ｐゴシック" w:hint="eastAsia"/>
          <w:b/>
          <w:bCs/>
          <w:color w:val="008000"/>
          <w:spacing w:val="-2"/>
          <w:sz w:val="22"/>
          <w:szCs w:val="22"/>
        </w:rPr>
        <w:t>ファイブ</w:t>
      </w:r>
      <w:r>
        <w:rPr>
          <w:rFonts w:ascii="ＭＳ Ｐゴシック" w:eastAsia="ＭＳ Ｐゴシック" w:hAnsi="ＭＳ Ｐゴシック" w:hint="eastAsia"/>
          <w:b/>
          <w:bCs/>
          <w:color w:val="008000"/>
          <w:spacing w:val="-2"/>
          <w:sz w:val="22"/>
          <w:szCs w:val="22"/>
        </w:rPr>
        <w:t>）の共通技術</w:t>
      </w:r>
    </w:p>
    <w:p w:rsidR="00D21499" w:rsidRDefault="00D21499" w:rsidP="00FA46A1">
      <w:pPr>
        <w:spacing w:beforeLines="50" w:before="120" w:line="340" w:lineRule="exact"/>
        <w:rPr>
          <w:rFonts w:ascii="ＭＳ Ｐゴシック" w:eastAsia="ＭＳ Ｐゴシック" w:hAnsi="ＭＳ Ｐゴシック"/>
          <w:b/>
          <w:bCs/>
          <w:sz w:val="22"/>
          <w:szCs w:val="22"/>
        </w:rPr>
      </w:pPr>
      <w:r w:rsidRPr="00D21499">
        <w:rPr>
          <w:rFonts w:ascii="ＭＳ Ｐゴシック" w:eastAsia="ＭＳ Ｐゴシック" w:hAnsi="ＭＳ Ｐゴシック" w:hint="eastAsia"/>
          <w:b/>
          <w:bCs/>
          <w:spacing w:val="-2"/>
          <w:sz w:val="22"/>
          <w:szCs w:val="22"/>
        </w:rPr>
        <w:t>１．</w:t>
      </w:r>
      <w:r>
        <w:rPr>
          <w:rFonts w:ascii="ＭＳ Ｐゴシック" w:eastAsia="ＭＳ Ｐゴシック" w:hAnsi="ＭＳ Ｐゴシック" w:hint="eastAsia"/>
          <w:b/>
          <w:sz w:val="22"/>
          <w:szCs w:val="22"/>
        </w:rPr>
        <w:t>アルニコライクフェライト磁気回路採用</w:t>
      </w:r>
      <w:r w:rsidRPr="00296AE1">
        <w:rPr>
          <w:rFonts w:ascii="ＭＳ Ｐゴシック" w:eastAsia="ＭＳ Ｐゴシック" w:hAnsi="ＭＳ Ｐゴシック"/>
          <w:b/>
          <w:bCs/>
          <w:sz w:val="22"/>
          <w:szCs w:val="22"/>
        </w:rPr>
        <w:t xml:space="preserve"> </w:t>
      </w:r>
      <w:r>
        <w:rPr>
          <w:rFonts w:ascii="ＭＳ Ｐゴシック" w:eastAsia="ＭＳ Ｐゴシック" w:hAnsi="ＭＳ Ｐゴシック" w:hint="eastAsia"/>
          <w:b/>
          <w:bCs/>
          <w:sz w:val="22"/>
          <w:szCs w:val="22"/>
        </w:rPr>
        <w:t>2ウェイ、小型密閉型スピーカーシステム</w:t>
      </w:r>
    </w:p>
    <w:p w:rsidR="00D21499" w:rsidRDefault="00D21499" w:rsidP="00806356">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高級機から踏襲した高音質設計に基づき伝統技術と最新技術でつくり上げた</w:t>
      </w:r>
      <w:r w:rsidR="00817B50" w:rsidRPr="00817B50">
        <w:rPr>
          <w:rFonts w:ascii="ＭＳ Ｐゴシック" w:eastAsia="ＭＳ Ｐゴシック" w:hAnsi="ＭＳ Ｐゴシック" w:hint="eastAsia"/>
          <w:bCs/>
          <w:sz w:val="22"/>
          <w:szCs w:val="22"/>
        </w:rPr>
        <w:t>商品</w:t>
      </w:r>
      <w:r>
        <w:rPr>
          <w:rFonts w:ascii="ＭＳ Ｐゴシック" w:eastAsia="ＭＳ Ｐゴシック" w:hAnsi="ＭＳ Ｐゴシック" w:hint="eastAsia"/>
          <w:bCs/>
          <w:sz w:val="22"/>
          <w:szCs w:val="22"/>
        </w:rPr>
        <w:t>で、躍動するスケール感と高品位</w:t>
      </w:r>
      <w:r w:rsidR="00AA0352">
        <w:rPr>
          <w:rFonts w:ascii="ＭＳ Ｐゴシック" w:eastAsia="ＭＳ Ｐゴシック" w:hAnsi="ＭＳ Ｐゴシック" w:hint="eastAsia"/>
          <w:bCs/>
          <w:sz w:val="22"/>
          <w:szCs w:val="22"/>
        </w:rPr>
        <w:t>な</w:t>
      </w:r>
      <w:r>
        <w:rPr>
          <w:rFonts w:ascii="ＭＳ Ｐゴシック" w:eastAsia="ＭＳ Ｐゴシック" w:hAnsi="ＭＳ Ｐゴシック" w:hint="eastAsia"/>
          <w:bCs/>
          <w:sz w:val="22"/>
          <w:szCs w:val="22"/>
        </w:rPr>
        <w:t>再生を実現しました。</w:t>
      </w:r>
    </w:p>
    <w:p w:rsidR="00D21499" w:rsidRDefault="0082205E" w:rsidP="00D21499">
      <w:pPr>
        <w:spacing w:beforeLines="50" w:before="120" w:line="340" w:lineRule="exact"/>
        <w:rPr>
          <w:rFonts w:ascii="ＭＳ Ｐゴシック" w:eastAsia="ＭＳ Ｐゴシック" w:hAnsi="ＭＳ Ｐゴシック"/>
          <w:b/>
          <w:bCs/>
          <w:sz w:val="22"/>
          <w:szCs w:val="22"/>
        </w:rPr>
      </w:pPr>
      <w:r>
        <w:rPr>
          <w:rFonts w:ascii="ＭＳ Ｐゴシック" w:eastAsia="ＭＳ Ｐゴシック" w:hAnsi="ＭＳ Ｐゴシック" w:hint="eastAsia"/>
          <w:b/>
          <w:bCs/>
          <w:spacing w:val="-2"/>
          <w:sz w:val="22"/>
          <w:szCs w:val="22"/>
        </w:rPr>
        <w:t>２</w:t>
      </w:r>
      <w:r w:rsidR="00D21499" w:rsidRPr="00D21499">
        <w:rPr>
          <w:rFonts w:ascii="ＭＳ Ｐゴシック" w:eastAsia="ＭＳ Ｐゴシック" w:hAnsi="ＭＳ Ｐゴシック" w:hint="eastAsia"/>
          <w:b/>
          <w:bCs/>
          <w:spacing w:val="-2"/>
          <w:sz w:val="22"/>
          <w:szCs w:val="22"/>
        </w:rPr>
        <w:t>．</w:t>
      </w:r>
      <w:r>
        <w:rPr>
          <w:rFonts w:ascii="ＭＳ Ｐゴシック" w:eastAsia="ＭＳ Ｐゴシック" w:hAnsi="ＭＳ Ｐゴシック" w:hint="eastAsia"/>
          <w:b/>
          <w:sz w:val="22"/>
          <w:szCs w:val="22"/>
        </w:rPr>
        <w:t>140mm口径カーボンポリプロピレン（CPP</w:t>
      </w:r>
      <w:r>
        <w:rPr>
          <w:rFonts w:ascii="ＭＳ Ｐゴシック" w:eastAsia="ＭＳ Ｐゴシック" w:hAnsi="ＭＳ Ｐゴシック"/>
          <w:b/>
          <w:sz w:val="22"/>
          <w:szCs w:val="22"/>
        </w:rPr>
        <w:t>）</w:t>
      </w:r>
      <w:r>
        <w:rPr>
          <w:rFonts w:ascii="ＭＳ Ｐゴシック" w:eastAsia="ＭＳ Ｐゴシック" w:hAnsi="ＭＳ Ｐゴシック" w:hint="eastAsia"/>
          <w:b/>
          <w:sz w:val="22"/>
          <w:szCs w:val="22"/>
        </w:rPr>
        <w:t>コーン型ウーハー</w:t>
      </w:r>
    </w:p>
    <w:p w:rsidR="0082205E" w:rsidRDefault="0082205E" w:rsidP="00806356">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能率を高めた大きな駆動力と大振幅時の磁気回路はずれに対応した</w:t>
      </w:r>
      <w:r w:rsidR="00AA0352">
        <w:rPr>
          <w:rFonts w:ascii="ＭＳ Ｐゴシック" w:eastAsia="ＭＳ Ｐゴシック" w:hAnsi="ＭＳ Ｐゴシック" w:hint="eastAsia"/>
          <w:bCs/>
          <w:sz w:val="22"/>
          <w:szCs w:val="22"/>
        </w:rPr>
        <w:t>、</w:t>
      </w:r>
      <w:r>
        <w:rPr>
          <w:rFonts w:ascii="ＭＳ Ｐゴシック" w:eastAsia="ＭＳ Ｐゴシック" w:hAnsi="ＭＳ Ｐゴシック" w:hint="eastAsia"/>
          <w:bCs/>
          <w:sz w:val="22"/>
          <w:szCs w:val="22"/>
        </w:rPr>
        <w:t>歪の極めて少ないウーハーに仕上げました。躍動する伸びやかな低音再生のため、スピーカーユニットの低域共振周波数（</w:t>
      </w:r>
      <w:proofErr w:type="spellStart"/>
      <w:r>
        <w:rPr>
          <w:rFonts w:ascii="ＭＳ Ｐゴシック" w:eastAsia="ＭＳ Ｐゴシック" w:hAnsi="ＭＳ Ｐゴシック" w:hint="eastAsia"/>
          <w:bCs/>
          <w:sz w:val="22"/>
          <w:szCs w:val="22"/>
        </w:rPr>
        <w:t>fo</w:t>
      </w:r>
      <w:proofErr w:type="spellEnd"/>
      <w:r>
        <w:rPr>
          <w:rFonts w:ascii="ＭＳ Ｐゴシック" w:eastAsia="ＭＳ Ｐゴシック" w:hAnsi="ＭＳ Ｐゴシック" w:hint="eastAsia"/>
          <w:bCs/>
          <w:sz w:val="22"/>
          <w:szCs w:val="22"/>
        </w:rPr>
        <w:t>）を35Hzとしてシステムの再生共振周波数（fc）を50Hzとした140mm口径ウーハーを採用しています。低域までのダイナミックレンジの拡大とトランジェントの</w:t>
      </w:r>
      <w:r w:rsidR="00AA0352">
        <w:rPr>
          <w:rFonts w:ascii="ＭＳ Ｐゴシック" w:eastAsia="ＭＳ Ｐゴシック" w:hAnsi="ＭＳ Ｐゴシック" w:hint="eastAsia"/>
          <w:bCs/>
          <w:sz w:val="22"/>
          <w:szCs w:val="22"/>
        </w:rPr>
        <w:t>良い</w:t>
      </w:r>
      <w:r>
        <w:rPr>
          <w:rFonts w:ascii="ＭＳ Ｐゴシック" w:eastAsia="ＭＳ Ｐゴシック" w:hAnsi="ＭＳ Ｐゴシック" w:hint="eastAsia"/>
          <w:bCs/>
          <w:sz w:val="22"/>
          <w:szCs w:val="22"/>
        </w:rPr>
        <w:t>躍動する伸びやかで豊かな低音再生を目指し、軽くて高鋼性なCPPコーン型振動板を採用しています。</w:t>
      </w:r>
    </w:p>
    <w:p w:rsidR="003C63B4" w:rsidRDefault="003C63B4" w:rsidP="00806356">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ボイスコイルにはエッジワイズのロングトラベル</w:t>
      </w:r>
      <w:r w:rsidR="006B4E82">
        <w:rPr>
          <w:rFonts w:ascii="ＭＳ Ｐゴシック" w:eastAsia="ＭＳ Ｐゴシック" w:hAnsi="ＭＳ Ｐゴシック" w:hint="eastAsia"/>
          <w:bCs/>
          <w:sz w:val="22"/>
          <w:szCs w:val="22"/>
        </w:rPr>
        <w:t>OFC線（無酸素銅線）</w:t>
      </w:r>
      <w:r>
        <w:rPr>
          <w:rFonts w:ascii="ＭＳ Ｐゴシック" w:eastAsia="ＭＳ Ｐゴシック" w:hAnsi="ＭＳ Ｐゴシック" w:hint="eastAsia"/>
          <w:bCs/>
          <w:sz w:val="22"/>
          <w:szCs w:val="22"/>
        </w:rPr>
        <w:t>4層巻ボイスコイルを採用して線積率を上げ、高能率でトランジェントの</w:t>
      </w:r>
      <w:r w:rsidR="00AA0352">
        <w:rPr>
          <w:rFonts w:ascii="ＭＳ Ｐゴシック" w:eastAsia="ＭＳ Ｐゴシック" w:hAnsi="ＭＳ Ｐゴシック" w:hint="eastAsia"/>
          <w:bCs/>
          <w:sz w:val="22"/>
          <w:szCs w:val="22"/>
        </w:rPr>
        <w:t>良い</w:t>
      </w:r>
      <w:r>
        <w:rPr>
          <w:rFonts w:ascii="ＭＳ Ｐゴシック" w:eastAsia="ＭＳ Ｐゴシック" w:hAnsi="ＭＳ Ｐゴシック" w:hint="eastAsia"/>
          <w:bCs/>
          <w:sz w:val="22"/>
          <w:szCs w:val="22"/>
        </w:rPr>
        <w:t>低音再生を可能としました。このウーハーにより、小型スピーカーシステムとは思えない伸びのあるダイナミックな低音の再生に成功しました。</w:t>
      </w:r>
    </w:p>
    <w:p w:rsidR="003C63B4" w:rsidRDefault="003C63B4" w:rsidP="003C63B4">
      <w:pPr>
        <w:spacing w:beforeLines="50" w:before="120" w:line="340" w:lineRule="exact"/>
        <w:rPr>
          <w:rFonts w:ascii="ＭＳ Ｐゴシック" w:eastAsia="ＭＳ Ｐゴシック" w:hAnsi="ＭＳ Ｐゴシック"/>
          <w:b/>
          <w:sz w:val="22"/>
          <w:szCs w:val="22"/>
        </w:rPr>
      </w:pPr>
      <w:r>
        <w:rPr>
          <w:rFonts w:ascii="ＭＳ Ｐゴシック" w:eastAsia="ＭＳ Ｐゴシック" w:hAnsi="ＭＳ Ｐゴシック" w:hint="eastAsia"/>
          <w:b/>
          <w:bCs/>
          <w:spacing w:val="-2"/>
          <w:sz w:val="22"/>
          <w:szCs w:val="22"/>
        </w:rPr>
        <w:t>３</w:t>
      </w:r>
      <w:r w:rsidRPr="00D21499">
        <w:rPr>
          <w:rFonts w:ascii="ＭＳ Ｐゴシック" w:eastAsia="ＭＳ Ｐゴシック" w:hAnsi="ＭＳ Ｐゴシック" w:hint="eastAsia"/>
          <w:b/>
          <w:bCs/>
          <w:spacing w:val="-2"/>
          <w:sz w:val="22"/>
          <w:szCs w:val="22"/>
        </w:rPr>
        <w:t>．</w:t>
      </w:r>
      <w:r>
        <w:rPr>
          <w:rFonts w:ascii="ＭＳ Ｐゴシック" w:eastAsia="ＭＳ Ｐゴシック" w:hAnsi="ＭＳ Ｐゴシック" w:hint="eastAsia"/>
          <w:b/>
          <w:sz w:val="22"/>
          <w:szCs w:val="22"/>
        </w:rPr>
        <w:t>ハイレゾ高音質音源に最適な砲弾型イコライザー付リングダイアフラム型ツイーター</w:t>
      </w:r>
    </w:p>
    <w:p w:rsidR="003C63B4" w:rsidRDefault="003C63B4" w:rsidP="00806356">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透明感を高め、さらに広域</w:t>
      </w:r>
      <w:r w:rsidR="00AA0352">
        <w:rPr>
          <w:rFonts w:ascii="ＭＳ Ｐゴシック" w:eastAsia="ＭＳ Ｐゴシック" w:hAnsi="ＭＳ Ｐゴシック" w:hint="eastAsia"/>
          <w:bCs/>
          <w:sz w:val="22"/>
          <w:szCs w:val="22"/>
        </w:rPr>
        <w:t>周波</w:t>
      </w:r>
      <w:r>
        <w:rPr>
          <w:rFonts w:ascii="ＭＳ Ｐゴシック" w:eastAsia="ＭＳ Ｐゴシック" w:hAnsi="ＭＳ Ｐゴシック" w:hint="eastAsia"/>
          <w:bCs/>
          <w:sz w:val="22"/>
          <w:szCs w:val="22"/>
        </w:rPr>
        <w:t>数レンジ拡大を図る砲弾型イコライザー付35mm口径ピュアシルク・リングダイアフラム型ツイーターは、ハイレゾ高音質音源を再生する超高域50kHzまでの帯域再生を可能とし、広がりの</w:t>
      </w:r>
      <w:r>
        <w:rPr>
          <w:rFonts w:ascii="ＭＳ Ｐゴシック" w:eastAsia="ＭＳ Ｐゴシック" w:hAnsi="ＭＳ Ｐゴシック" w:hint="eastAsia"/>
          <w:bCs/>
          <w:sz w:val="22"/>
          <w:szCs w:val="22"/>
        </w:rPr>
        <w:lastRenderedPageBreak/>
        <w:t>ある音楽性豊かで艶やかなハイレゾ音源を奏でます。</w:t>
      </w:r>
    </w:p>
    <w:p w:rsidR="003C63B4" w:rsidRDefault="003C63B4" w:rsidP="003C63B4">
      <w:pPr>
        <w:spacing w:beforeLines="50" w:before="120" w:line="340" w:lineRule="exact"/>
        <w:rPr>
          <w:rFonts w:ascii="ＭＳ Ｐゴシック" w:eastAsia="ＭＳ Ｐゴシック" w:hAnsi="ＭＳ Ｐゴシック"/>
          <w:b/>
          <w:bCs/>
          <w:sz w:val="22"/>
          <w:szCs w:val="22"/>
        </w:rPr>
      </w:pPr>
      <w:r>
        <w:rPr>
          <w:rFonts w:ascii="ＭＳ Ｐゴシック" w:eastAsia="ＭＳ Ｐゴシック" w:hAnsi="ＭＳ Ｐゴシック" w:hint="eastAsia"/>
          <w:b/>
          <w:bCs/>
          <w:spacing w:val="-2"/>
          <w:sz w:val="22"/>
          <w:szCs w:val="22"/>
        </w:rPr>
        <w:t>４</w:t>
      </w:r>
      <w:r w:rsidRPr="00D21499">
        <w:rPr>
          <w:rFonts w:ascii="ＭＳ Ｐゴシック" w:eastAsia="ＭＳ Ｐゴシック" w:hAnsi="ＭＳ Ｐゴシック" w:hint="eastAsia"/>
          <w:b/>
          <w:bCs/>
          <w:spacing w:val="-2"/>
          <w:sz w:val="22"/>
          <w:szCs w:val="22"/>
        </w:rPr>
        <w:t>．</w:t>
      </w:r>
      <w:r>
        <w:rPr>
          <w:rFonts w:ascii="ＭＳ Ｐゴシック" w:eastAsia="ＭＳ Ｐゴシック" w:hAnsi="ＭＳ Ｐゴシック" w:hint="eastAsia"/>
          <w:b/>
          <w:sz w:val="22"/>
          <w:szCs w:val="22"/>
        </w:rPr>
        <w:t>贅沢に高音質を追求した、かしめ方式の高品位デバイディングネットワーク設計</w:t>
      </w:r>
    </w:p>
    <w:p w:rsidR="00F63DC2" w:rsidRDefault="003C63B4" w:rsidP="00806356">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2ウェイのデバイディングネットワークは歪を極少に抑えるため抵抗値の低い1.2mmのOFC線(無酸素銅線)を使用した空芯コイルと、ケース入りのピッチ材で振動を抑えた低損失メタライズドフィルムコンデンサー</w:t>
      </w:r>
      <w:r w:rsidR="00F63DC2">
        <w:rPr>
          <w:rFonts w:ascii="ＭＳ Ｐゴシック" w:eastAsia="ＭＳ Ｐゴシック" w:hAnsi="ＭＳ Ｐゴシック" w:hint="eastAsia"/>
          <w:bCs/>
          <w:sz w:val="22"/>
          <w:szCs w:val="22"/>
        </w:rPr>
        <w:t>などのネットワーク素子を採用しました。素子の結線はハンダフリーのかしめ方式としました。このデバイディングネットワークへのこだわりは、優れたスピーカーユニットの音質を極限まで引き出し</w:t>
      </w:r>
      <w:r w:rsidR="00AA0352">
        <w:rPr>
          <w:rFonts w:ascii="ＭＳ Ｐゴシック" w:eastAsia="ＭＳ Ｐゴシック" w:hAnsi="ＭＳ Ｐゴシック" w:hint="eastAsia"/>
          <w:bCs/>
          <w:sz w:val="22"/>
          <w:szCs w:val="22"/>
        </w:rPr>
        <w:t>、</w:t>
      </w:r>
      <w:r w:rsidR="00F63DC2">
        <w:rPr>
          <w:rFonts w:ascii="ＭＳ Ｐゴシック" w:eastAsia="ＭＳ Ｐゴシック" w:hAnsi="ＭＳ Ｐゴシック" w:hint="eastAsia"/>
          <w:bCs/>
          <w:sz w:val="22"/>
          <w:szCs w:val="22"/>
        </w:rPr>
        <w:t>各々のスピーカーユニットの</w:t>
      </w:r>
      <w:r w:rsidR="00F63DC2" w:rsidRPr="00806356">
        <w:rPr>
          <w:rFonts w:ascii="ＭＳ Ｐゴシック" w:eastAsia="ＭＳ Ｐゴシック" w:hAnsi="ＭＳ Ｐゴシック" w:hint="eastAsia"/>
          <w:bCs/>
          <w:spacing w:val="-2"/>
          <w:sz w:val="22"/>
          <w:szCs w:val="22"/>
        </w:rPr>
        <w:t>ハーモニーを生み出し、音楽のピアニシモからフォルテシモまで、</w:t>
      </w:r>
      <w:r w:rsidR="00806356" w:rsidRPr="00806356">
        <w:rPr>
          <w:rFonts w:ascii="ＭＳ Ｐゴシック" w:eastAsia="ＭＳ Ｐゴシック" w:hAnsi="ＭＳ Ｐゴシック" w:hint="eastAsia"/>
          <w:bCs/>
          <w:spacing w:val="-2"/>
          <w:sz w:val="22"/>
          <w:szCs w:val="22"/>
        </w:rPr>
        <w:t>更</w:t>
      </w:r>
      <w:r w:rsidR="00F63DC2" w:rsidRPr="00806356">
        <w:rPr>
          <w:rFonts w:ascii="ＭＳ Ｐゴシック" w:eastAsia="ＭＳ Ｐゴシック" w:hAnsi="ＭＳ Ｐゴシック" w:hint="eastAsia"/>
          <w:bCs/>
          <w:spacing w:val="-2"/>
          <w:sz w:val="22"/>
          <w:szCs w:val="22"/>
        </w:rPr>
        <w:t>に</w:t>
      </w:r>
      <w:r w:rsidR="00747952" w:rsidRPr="00806356">
        <w:rPr>
          <w:rFonts w:ascii="ＭＳ Ｐゴシック" w:eastAsia="ＭＳ Ｐゴシック" w:hAnsi="ＭＳ Ｐゴシック" w:hint="eastAsia"/>
          <w:bCs/>
          <w:spacing w:val="-2"/>
          <w:sz w:val="22"/>
          <w:szCs w:val="22"/>
        </w:rPr>
        <w:t>、</w:t>
      </w:r>
      <w:r w:rsidR="00F63DC2" w:rsidRPr="00806356">
        <w:rPr>
          <w:rFonts w:ascii="ＭＳ Ｐゴシック" w:eastAsia="ＭＳ Ｐゴシック" w:hAnsi="ＭＳ Ｐゴシック" w:hint="eastAsia"/>
          <w:bCs/>
          <w:spacing w:val="-2"/>
          <w:sz w:val="22"/>
          <w:szCs w:val="22"/>
        </w:rPr>
        <w:t>その音場感までもピュアに再現します。</w:t>
      </w:r>
    </w:p>
    <w:p w:rsidR="00F63DC2" w:rsidRDefault="00F63DC2" w:rsidP="00F63DC2">
      <w:pPr>
        <w:spacing w:beforeLines="50" w:before="120" w:line="340" w:lineRule="exact"/>
        <w:rPr>
          <w:rFonts w:ascii="ＭＳ Ｐゴシック" w:eastAsia="ＭＳ Ｐゴシック" w:hAnsi="ＭＳ Ｐゴシック"/>
          <w:b/>
          <w:bCs/>
          <w:sz w:val="22"/>
          <w:szCs w:val="22"/>
        </w:rPr>
      </w:pPr>
      <w:r>
        <w:rPr>
          <w:rFonts w:ascii="ＭＳ Ｐゴシック" w:eastAsia="ＭＳ Ｐゴシック" w:hAnsi="ＭＳ Ｐゴシック" w:hint="eastAsia"/>
          <w:b/>
          <w:bCs/>
          <w:spacing w:val="-2"/>
          <w:sz w:val="22"/>
          <w:szCs w:val="22"/>
        </w:rPr>
        <w:t>５</w:t>
      </w:r>
      <w:r w:rsidRPr="00D21499">
        <w:rPr>
          <w:rFonts w:ascii="ＭＳ Ｐゴシック" w:eastAsia="ＭＳ Ｐゴシック" w:hAnsi="ＭＳ Ｐゴシック" w:hint="eastAsia"/>
          <w:b/>
          <w:bCs/>
          <w:spacing w:val="-2"/>
          <w:sz w:val="22"/>
          <w:szCs w:val="22"/>
        </w:rPr>
        <w:t>．</w:t>
      </w:r>
      <w:r>
        <w:rPr>
          <w:rFonts w:ascii="ＭＳ Ｐゴシック" w:eastAsia="ＭＳ Ｐゴシック" w:hAnsi="ＭＳ Ｐゴシック" w:hint="eastAsia"/>
          <w:b/>
          <w:sz w:val="22"/>
          <w:szCs w:val="22"/>
        </w:rPr>
        <w:t>天然ウールの吸音材による低域制動（</w:t>
      </w:r>
      <w:proofErr w:type="spellStart"/>
      <w:r>
        <w:rPr>
          <w:rFonts w:ascii="ＭＳ Ｐゴシック" w:eastAsia="ＭＳ Ｐゴシック" w:hAnsi="ＭＳ Ｐゴシック" w:hint="eastAsia"/>
          <w:b/>
          <w:sz w:val="22"/>
          <w:szCs w:val="22"/>
        </w:rPr>
        <w:t>Qo</w:t>
      </w:r>
      <w:proofErr w:type="spellEnd"/>
      <w:r>
        <w:rPr>
          <w:rFonts w:ascii="ＭＳ Ｐゴシック" w:eastAsia="ＭＳ Ｐゴシック" w:hAnsi="ＭＳ Ｐゴシック"/>
          <w:b/>
          <w:sz w:val="22"/>
          <w:szCs w:val="22"/>
        </w:rPr>
        <w:t>）</w:t>
      </w:r>
      <w:r>
        <w:rPr>
          <w:rFonts w:ascii="ＭＳ Ｐゴシック" w:eastAsia="ＭＳ Ｐゴシック" w:hAnsi="ＭＳ Ｐゴシック" w:hint="eastAsia"/>
          <w:b/>
          <w:sz w:val="22"/>
          <w:szCs w:val="22"/>
        </w:rPr>
        <w:t>特性の調整</w:t>
      </w:r>
    </w:p>
    <w:p w:rsidR="00F63DC2" w:rsidRPr="00F63DC2" w:rsidRDefault="00F63DC2" w:rsidP="00806356">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「ピュアな奥深い低音は、低域制動（</w:t>
      </w:r>
      <w:proofErr w:type="spellStart"/>
      <w:r>
        <w:rPr>
          <w:rFonts w:ascii="ＭＳ Ｐゴシック" w:eastAsia="ＭＳ Ｐゴシック" w:hAnsi="ＭＳ Ｐゴシック" w:hint="eastAsia"/>
          <w:bCs/>
          <w:sz w:val="22"/>
          <w:szCs w:val="22"/>
        </w:rPr>
        <w:t>Qo</w:t>
      </w:r>
      <w:proofErr w:type="spellEnd"/>
      <w:r>
        <w:rPr>
          <w:rFonts w:ascii="ＭＳ Ｐゴシック" w:eastAsia="ＭＳ Ｐゴシック" w:hAnsi="ＭＳ Ｐゴシック"/>
          <w:bCs/>
          <w:sz w:val="22"/>
          <w:szCs w:val="22"/>
        </w:rPr>
        <w:t>）</w:t>
      </w:r>
      <w:r>
        <w:rPr>
          <w:rFonts w:ascii="ＭＳ Ｐゴシック" w:eastAsia="ＭＳ Ｐゴシック" w:hAnsi="ＭＳ Ｐゴシック" w:hint="eastAsia"/>
          <w:bCs/>
          <w:sz w:val="22"/>
          <w:szCs w:val="22"/>
        </w:rPr>
        <w:t>特性により決まる」といっても過言ではありません。特に密閉型には、この理論が当てはまります。この重要な吸音材には天然ウールの低密度フェルトで低域制動（</w:t>
      </w:r>
      <w:proofErr w:type="spellStart"/>
      <w:r>
        <w:rPr>
          <w:rFonts w:ascii="ＭＳ Ｐゴシック" w:eastAsia="ＭＳ Ｐゴシック" w:hAnsi="ＭＳ Ｐゴシック" w:hint="eastAsia"/>
          <w:bCs/>
          <w:sz w:val="22"/>
          <w:szCs w:val="22"/>
        </w:rPr>
        <w:t>Qo</w:t>
      </w:r>
      <w:proofErr w:type="spellEnd"/>
      <w:r>
        <w:rPr>
          <w:rFonts w:ascii="ＭＳ Ｐゴシック" w:eastAsia="ＭＳ Ｐゴシック" w:hAnsi="ＭＳ Ｐゴシック"/>
          <w:bCs/>
          <w:sz w:val="22"/>
          <w:szCs w:val="22"/>
        </w:rPr>
        <w:t>）</w:t>
      </w:r>
      <w:r>
        <w:rPr>
          <w:rFonts w:ascii="ＭＳ Ｐゴシック" w:eastAsia="ＭＳ Ｐゴシック" w:hAnsi="ＭＳ Ｐゴシック" w:hint="eastAsia"/>
          <w:bCs/>
          <w:sz w:val="22"/>
          <w:szCs w:val="22"/>
        </w:rPr>
        <w:t>を調整し、ウーハーの優れた低域特性と相まってトランジェントの</w:t>
      </w:r>
      <w:r w:rsidR="00AA0352">
        <w:rPr>
          <w:rFonts w:ascii="ＭＳ Ｐゴシック" w:eastAsia="ＭＳ Ｐゴシック" w:hAnsi="ＭＳ Ｐゴシック" w:hint="eastAsia"/>
          <w:bCs/>
          <w:sz w:val="22"/>
          <w:szCs w:val="22"/>
        </w:rPr>
        <w:t>良い</w:t>
      </w:r>
      <w:r>
        <w:rPr>
          <w:rFonts w:ascii="ＭＳ Ｐゴシック" w:eastAsia="ＭＳ Ｐゴシック" w:hAnsi="ＭＳ Ｐゴシック" w:hint="eastAsia"/>
          <w:bCs/>
          <w:sz w:val="22"/>
          <w:szCs w:val="22"/>
        </w:rPr>
        <w:t>、豊かで伸びやかな低域再生を実現します。</w:t>
      </w:r>
    </w:p>
    <w:p w:rsidR="00F63DC2" w:rsidRDefault="00F63DC2" w:rsidP="00A00FEE">
      <w:pPr>
        <w:spacing w:beforeLines="50" w:before="120" w:line="340" w:lineRule="exact"/>
        <w:ind w:left="217" w:hangingChars="100" w:hanging="217"/>
        <w:rPr>
          <w:rFonts w:ascii="ＭＳ Ｐゴシック" w:eastAsia="ＭＳ Ｐゴシック" w:hAnsi="ＭＳ Ｐゴシック"/>
          <w:b/>
          <w:bCs/>
          <w:color w:val="008000"/>
          <w:spacing w:val="-2"/>
          <w:sz w:val="22"/>
          <w:szCs w:val="22"/>
        </w:rPr>
      </w:pPr>
      <w:r>
        <w:rPr>
          <w:rFonts w:ascii="ＭＳ Ｐゴシック" w:eastAsia="ＭＳ Ｐゴシック" w:hAnsi="ＭＳ Ｐゴシック" w:hint="eastAsia"/>
          <w:b/>
          <w:bCs/>
          <w:color w:val="008000"/>
          <w:spacing w:val="-2"/>
          <w:sz w:val="22"/>
          <w:szCs w:val="22"/>
        </w:rPr>
        <w:t>②</w:t>
      </w:r>
      <w:r w:rsidRPr="00296AE1">
        <w:rPr>
          <w:rFonts w:ascii="ＭＳ Ｐゴシック" w:eastAsia="ＭＳ Ｐゴシック" w:hAnsi="ＭＳ Ｐゴシック" w:hint="eastAsia"/>
          <w:b/>
          <w:bCs/>
          <w:color w:val="008000"/>
          <w:spacing w:val="-2"/>
          <w:sz w:val="22"/>
          <w:szCs w:val="22"/>
        </w:rPr>
        <w:t>格調高く品位のある日本の伝統技術・漆匠</w:t>
      </w:r>
      <w:r>
        <w:rPr>
          <w:rFonts w:ascii="ＭＳ Ｐゴシック" w:eastAsia="ＭＳ Ｐゴシック" w:hAnsi="ＭＳ Ｐゴシック" w:hint="eastAsia"/>
          <w:b/>
          <w:bCs/>
          <w:color w:val="008000"/>
          <w:spacing w:val="-2"/>
          <w:sz w:val="22"/>
          <w:szCs w:val="22"/>
        </w:rPr>
        <w:t xml:space="preserve"> 【</w:t>
      </w:r>
      <w:r>
        <w:rPr>
          <w:rFonts w:ascii="ＭＳ Ｐゴシック" w:eastAsia="ＭＳ Ｐゴシック" w:hAnsi="ＭＳ Ｐゴシック"/>
          <w:b/>
          <w:bCs/>
          <w:color w:val="008000"/>
          <w:spacing w:val="-2"/>
          <w:sz w:val="22"/>
          <w:szCs w:val="22"/>
        </w:rPr>
        <w:ruby>
          <w:rubyPr>
            <w:rubyAlign w:val="distributeSpace"/>
            <w:hps w:val="11"/>
            <w:hpsRaise w:val="20"/>
            <w:hpsBaseText w:val="22"/>
            <w:lid w:val="ja-JP"/>
          </w:rubyPr>
          <w:rt>
            <w:r w:rsidR="00F63DC2" w:rsidRPr="00A67707">
              <w:rPr>
                <w:rFonts w:ascii="ＭＳ Ｐゴシック" w:eastAsia="ＭＳ Ｐゴシック" w:hAnsi="ＭＳ Ｐゴシック"/>
                <w:b/>
                <w:bCs/>
                <w:color w:val="008000"/>
                <w:spacing w:val="-2"/>
                <w:sz w:val="11"/>
                <w:szCs w:val="22"/>
              </w:rPr>
              <w:t>かようほ</w:t>
            </w:r>
          </w:rt>
          <w:rubyBase>
            <w:r w:rsidR="00F63DC2">
              <w:rPr>
                <w:rFonts w:ascii="ＭＳ Ｐゴシック" w:eastAsia="ＭＳ Ｐゴシック" w:hAnsi="ＭＳ Ｐゴシック"/>
                <w:b/>
                <w:bCs/>
                <w:color w:val="008000"/>
                <w:spacing w:val="-2"/>
                <w:sz w:val="22"/>
                <w:szCs w:val="22"/>
              </w:rPr>
              <w:t>加陽舗</w:t>
            </w:r>
          </w:rubyBase>
        </w:ruby>
      </w:r>
      <w:r>
        <w:rPr>
          <w:rFonts w:ascii="ＭＳ Ｐゴシック" w:eastAsia="ＭＳ Ｐゴシック" w:hAnsi="ＭＳ Ｐゴシック" w:hint="eastAsia"/>
          <w:b/>
          <w:bCs/>
          <w:color w:val="008000"/>
          <w:spacing w:val="-2"/>
          <w:sz w:val="22"/>
          <w:szCs w:val="22"/>
        </w:rPr>
        <w:t>】</w:t>
      </w:r>
      <w:r w:rsidRPr="00296AE1">
        <w:rPr>
          <w:rFonts w:ascii="ＭＳ Ｐゴシック" w:eastAsia="ＭＳ Ｐゴシック" w:hAnsi="ＭＳ Ｐゴシック" w:hint="eastAsia"/>
          <w:b/>
          <w:bCs/>
          <w:color w:val="008000"/>
          <w:spacing w:val="-2"/>
          <w:sz w:val="22"/>
          <w:szCs w:val="22"/>
        </w:rPr>
        <w:t xml:space="preserve">　【</w:t>
      </w:r>
      <w:r>
        <w:rPr>
          <w:rFonts w:ascii="ＭＳ Ｐゴシック" w:eastAsia="ＭＳ Ｐゴシック" w:hAnsi="ＭＳ Ｐゴシック"/>
          <w:b/>
          <w:bCs/>
          <w:color w:val="008000"/>
          <w:spacing w:val="-2"/>
          <w:sz w:val="22"/>
          <w:szCs w:val="22"/>
        </w:rPr>
        <w:ruby>
          <w:rubyPr>
            <w:rubyAlign w:val="distributeSpace"/>
            <w:hps w:val="11"/>
            <w:hpsRaise w:val="20"/>
            <w:hpsBaseText w:val="22"/>
            <w:lid w:val="ja-JP"/>
          </w:rubyPr>
          <w:rt>
            <w:r w:rsidR="00F63DC2" w:rsidRPr="00A67707">
              <w:rPr>
                <w:rFonts w:ascii="ＭＳ Ｐゴシック" w:eastAsia="ＭＳ Ｐゴシック" w:hAnsi="ＭＳ Ｐゴシック"/>
                <w:b/>
                <w:bCs/>
                <w:color w:val="008000"/>
                <w:spacing w:val="-2"/>
                <w:sz w:val="11"/>
                <w:szCs w:val="22"/>
              </w:rPr>
              <w:t>のさく</w:t>
            </w:r>
          </w:rt>
          <w:rubyBase>
            <w:r w:rsidR="00F63DC2">
              <w:rPr>
                <w:rFonts w:ascii="ＭＳ Ｐゴシック" w:eastAsia="ＭＳ Ｐゴシック" w:hAnsi="ＭＳ Ｐゴシック"/>
                <w:b/>
                <w:bCs/>
                <w:color w:val="008000"/>
                <w:spacing w:val="-2"/>
                <w:sz w:val="22"/>
                <w:szCs w:val="22"/>
              </w:rPr>
              <w:t>能作</w:t>
            </w:r>
          </w:rubyBase>
        </w:ruby>
      </w:r>
      <w:r w:rsidRPr="00296AE1">
        <w:rPr>
          <w:rFonts w:ascii="ＭＳ Ｐゴシック" w:eastAsia="ＭＳ Ｐゴシック" w:hAnsi="ＭＳ Ｐゴシック" w:hint="eastAsia"/>
          <w:b/>
          <w:bCs/>
          <w:color w:val="008000"/>
          <w:spacing w:val="-2"/>
          <w:sz w:val="22"/>
          <w:szCs w:val="22"/>
        </w:rPr>
        <w:t>】</w:t>
      </w:r>
      <w:r>
        <w:rPr>
          <w:rFonts w:ascii="ＭＳ Ｐゴシック" w:eastAsia="ＭＳ Ｐゴシック" w:hAnsi="ＭＳ Ｐゴシック" w:hint="eastAsia"/>
          <w:b/>
          <w:bCs/>
          <w:color w:val="008000"/>
          <w:spacing w:val="-2"/>
          <w:sz w:val="22"/>
          <w:szCs w:val="22"/>
        </w:rPr>
        <w:t xml:space="preserve"> 製　朱</w:t>
      </w:r>
      <w:r w:rsidRPr="00296AE1">
        <w:rPr>
          <w:rFonts w:ascii="ＭＳ Ｐゴシック" w:eastAsia="ＭＳ Ｐゴシック" w:hAnsi="ＭＳ Ｐゴシック" w:hint="eastAsia"/>
          <w:b/>
          <w:bCs/>
          <w:color w:val="008000"/>
          <w:spacing w:val="-2"/>
          <w:sz w:val="22"/>
          <w:szCs w:val="22"/>
        </w:rPr>
        <w:t>塗り</w:t>
      </w:r>
      <w:r>
        <w:rPr>
          <w:rFonts w:ascii="ＭＳ Ｐゴシック" w:eastAsia="ＭＳ Ｐゴシック" w:hAnsi="ＭＳ Ｐゴシック" w:hint="eastAsia"/>
          <w:b/>
          <w:bCs/>
          <w:color w:val="008000"/>
          <w:spacing w:val="-2"/>
          <w:sz w:val="22"/>
          <w:szCs w:val="22"/>
        </w:rPr>
        <w:t>（UR）/溜塗り（UB</w:t>
      </w:r>
      <w:r>
        <w:rPr>
          <w:rFonts w:ascii="ＭＳ Ｐゴシック" w:eastAsia="ＭＳ Ｐゴシック" w:hAnsi="ＭＳ Ｐゴシック"/>
          <w:b/>
          <w:bCs/>
          <w:color w:val="008000"/>
          <w:spacing w:val="-2"/>
          <w:sz w:val="22"/>
          <w:szCs w:val="22"/>
        </w:rPr>
        <w:t>）</w:t>
      </w:r>
      <w:r>
        <w:rPr>
          <w:rFonts w:ascii="ＭＳ Ｐゴシック" w:eastAsia="ＭＳ Ｐゴシック" w:hAnsi="ＭＳ Ｐゴシック" w:hint="eastAsia"/>
          <w:b/>
          <w:bCs/>
          <w:color w:val="008000"/>
          <w:spacing w:val="-2"/>
          <w:sz w:val="22"/>
          <w:szCs w:val="22"/>
        </w:rPr>
        <w:t>の</w:t>
      </w:r>
      <w:r w:rsidRPr="00296AE1">
        <w:rPr>
          <w:rFonts w:ascii="ＭＳ Ｐゴシック" w:eastAsia="ＭＳ Ｐゴシック" w:hAnsi="ＭＳ Ｐゴシック" w:hint="eastAsia"/>
          <w:b/>
          <w:bCs/>
          <w:color w:val="008000"/>
          <w:spacing w:val="-2"/>
          <w:sz w:val="22"/>
          <w:szCs w:val="22"/>
        </w:rPr>
        <w:t>エンクロージャー</w:t>
      </w:r>
      <w:r>
        <w:rPr>
          <w:rFonts w:ascii="ＭＳ Ｐゴシック" w:eastAsia="ＭＳ Ｐゴシック" w:hAnsi="ＭＳ Ｐゴシック" w:hint="eastAsia"/>
          <w:b/>
          <w:bCs/>
          <w:color w:val="008000"/>
          <w:spacing w:val="-2"/>
          <w:sz w:val="22"/>
          <w:szCs w:val="22"/>
        </w:rPr>
        <w:t>と</w:t>
      </w:r>
      <w:r w:rsidR="0065733A">
        <w:rPr>
          <w:rFonts w:ascii="ＭＳ Ｐゴシック" w:eastAsia="ＭＳ Ｐゴシック" w:hAnsi="ＭＳ Ｐゴシック"/>
          <w:b/>
          <w:bCs/>
          <w:color w:val="008000"/>
          <w:spacing w:val="-2"/>
          <w:sz w:val="22"/>
          <w:szCs w:val="22"/>
        </w:rPr>
        <w:ruby>
          <w:rubyPr>
            <w:rubyAlign w:val="distributeSpace"/>
            <w:hps w:val="11"/>
            <w:hpsRaise w:val="20"/>
            <w:hpsBaseText w:val="22"/>
            <w:lid w:val="ja-JP"/>
          </w:rubyPr>
          <w:rt>
            <w:r w:rsidR="0065733A" w:rsidRPr="0065733A">
              <w:rPr>
                <w:rFonts w:ascii="ＭＳ Ｐゴシック" w:eastAsia="ＭＳ Ｐゴシック" w:hAnsi="ＭＳ Ｐゴシック"/>
                <w:b/>
                <w:bCs/>
                <w:color w:val="008000"/>
                <w:spacing w:val="-2"/>
                <w:sz w:val="11"/>
                <w:szCs w:val="22"/>
              </w:rPr>
              <w:t>こんだや</w:t>
            </w:r>
          </w:rt>
          <w:rubyBase>
            <w:r w:rsidR="0065733A">
              <w:rPr>
                <w:rFonts w:ascii="ＭＳ Ｐゴシック" w:eastAsia="ＭＳ Ｐゴシック" w:hAnsi="ＭＳ Ｐゴシック"/>
                <w:b/>
                <w:bCs/>
                <w:color w:val="008000"/>
                <w:spacing w:val="-2"/>
                <w:sz w:val="22"/>
                <w:szCs w:val="22"/>
              </w:rPr>
              <w:t>誉田屋</w:t>
            </w:r>
          </w:rubyBase>
        </w:ruby>
      </w:r>
      <w:r w:rsidR="0065733A">
        <w:rPr>
          <w:rFonts w:ascii="ＭＳ Ｐゴシック" w:eastAsia="ＭＳ Ｐゴシック" w:hAnsi="ＭＳ Ｐゴシック"/>
          <w:b/>
          <w:bCs/>
          <w:color w:val="008000"/>
          <w:spacing w:val="-2"/>
          <w:sz w:val="22"/>
          <w:szCs w:val="22"/>
        </w:rPr>
        <w:ruby>
          <w:rubyPr>
            <w:rubyAlign w:val="distributeSpace"/>
            <w:hps w:val="11"/>
            <w:hpsRaise w:val="20"/>
            <w:hpsBaseText w:val="22"/>
            <w:lid w:val="ja-JP"/>
          </w:rubyPr>
          <w:rt>
            <w:r w:rsidR="0065733A" w:rsidRPr="0065733A">
              <w:rPr>
                <w:rFonts w:ascii="ＭＳ Ｐゴシック" w:eastAsia="ＭＳ Ｐゴシック" w:hAnsi="ＭＳ Ｐゴシック"/>
                <w:b/>
                <w:bCs/>
                <w:color w:val="008000"/>
                <w:spacing w:val="-2"/>
                <w:sz w:val="11"/>
                <w:szCs w:val="22"/>
              </w:rPr>
              <w:t>げんべい</w:t>
            </w:r>
          </w:rt>
          <w:rubyBase>
            <w:r w:rsidR="0065733A">
              <w:rPr>
                <w:rFonts w:ascii="ＭＳ Ｐゴシック" w:eastAsia="ＭＳ Ｐゴシック" w:hAnsi="ＭＳ Ｐゴシック"/>
                <w:b/>
                <w:bCs/>
                <w:color w:val="008000"/>
                <w:spacing w:val="-2"/>
                <w:sz w:val="22"/>
                <w:szCs w:val="22"/>
              </w:rPr>
              <w:t>源兵衛製</w:t>
            </w:r>
          </w:rubyBase>
        </w:ruby>
      </w:r>
      <w:r w:rsidRPr="00F63DC2">
        <w:rPr>
          <w:rFonts w:ascii="ＭＳ Ｐゴシック" w:eastAsia="ＭＳ Ｐゴシック" w:hAnsi="ＭＳ Ｐゴシック" w:hint="eastAsia"/>
          <w:b/>
          <w:bCs/>
          <w:color w:val="008000"/>
          <w:spacing w:val="-2"/>
          <w:sz w:val="22"/>
          <w:szCs w:val="22"/>
        </w:rPr>
        <w:t xml:space="preserve">　西陣織　絹サランネット</w:t>
      </w:r>
      <w:r>
        <w:rPr>
          <w:rFonts w:ascii="ＭＳ Ｐゴシック" w:eastAsia="ＭＳ Ｐゴシック" w:hAnsi="ＭＳ Ｐゴシック" w:hint="eastAsia"/>
          <w:b/>
          <w:bCs/>
          <w:color w:val="008000"/>
          <w:spacing w:val="-2"/>
          <w:sz w:val="22"/>
          <w:szCs w:val="22"/>
        </w:rPr>
        <w:t>を</w:t>
      </w:r>
      <w:r w:rsidRPr="00F63DC2">
        <w:rPr>
          <w:rFonts w:ascii="ＭＳ Ｐゴシック" w:eastAsia="ＭＳ Ｐゴシック" w:hAnsi="ＭＳ Ｐゴシック" w:hint="eastAsia"/>
          <w:b/>
          <w:bCs/>
          <w:color w:val="008000"/>
          <w:spacing w:val="-2"/>
          <w:sz w:val="22"/>
          <w:szCs w:val="22"/>
        </w:rPr>
        <w:t>採用</w:t>
      </w:r>
      <w:r>
        <w:rPr>
          <w:rFonts w:ascii="ＭＳ Ｐゴシック" w:eastAsia="ＭＳ Ｐゴシック" w:hAnsi="ＭＳ Ｐゴシック" w:hint="eastAsia"/>
          <w:b/>
          <w:bCs/>
          <w:color w:val="008000"/>
          <w:spacing w:val="-2"/>
          <w:sz w:val="22"/>
          <w:szCs w:val="22"/>
        </w:rPr>
        <w:t xml:space="preserve">したスピーカーシステムの芸術品　</w:t>
      </w:r>
      <w:r w:rsidR="00A00FEE">
        <w:rPr>
          <w:rFonts w:ascii="ＭＳ Ｐゴシック" w:eastAsia="ＭＳ Ｐゴシック" w:hAnsi="ＭＳ Ｐゴシック" w:hint="eastAsia"/>
          <w:b/>
          <w:bCs/>
          <w:color w:val="008000"/>
          <w:spacing w:val="-2"/>
          <w:sz w:val="22"/>
          <w:szCs w:val="22"/>
        </w:rPr>
        <w:t>KX-0.5UR/KX-0.5UB</w:t>
      </w:r>
    </w:p>
    <w:p w:rsidR="00A00FEE" w:rsidRDefault="00A00FEE" w:rsidP="00A00FEE">
      <w:pPr>
        <w:spacing w:beforeLines="50" w:before="120"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大変ご好評をいただいているKX-0.5をベースに“オーディオの芸術品”ともいえるスピーカーシステムを開発しました。針葉樹系パーチクルボードとMDF（リアボード）の高鋼性密閉型エンクロージャーに</w:t>
      </w:r>
      <w:r w:rsidR="00AA0352">
        <w:rPr>
          <w:rFonts w:ascii="ＭＳ Ｐゴシック" w:eastAsia="ＭＳ Ｐゴシック" w:hAnsi="ＭＳ Ｐゴシック" w:hint="eastAsia"/>
          <w:bCs/>
          <w:sz w:val="22"/>
          <w:szCs w:val="22"/>
        </w:rPr>
        <w:t>、日本の伝統技術、</w:t>
      </w:r>
      <w:r w:rsidR="004534E3">
        <w:rPr>
          <w:rFonts w:ascii="ＭＳ Ｐゴシック" w:eastAsia="ＭＳ Ｐゴシック" w:hAnsi="ＭＳ Ｐゴシック" w:hint="eastAsia"/>
          <w:bCs/>
          <w:sz w:val="22"/>
          <w:szCs w:val="22"/>
        </w:rPr>
        <w:t>「漆塗り」</w:t>
      </w:r>
      <w:r w:rsidR="00AA0352">
        <w:rPr>
          <w:rFonts w:ascii="ＭＳ Ｐゴシック" w:eastAsia="ＭＳ Ｐゴシック" w:hAnsi="ＭＳ Ｐゴシック" w:hint="eastAsia"/>
          <w:bCs/>
          <w:sz w:val="22"/>
          <w:szCs w:val="22"/>
        </w:rPr>
        <w:t>を</w:t>
      </w:r>
      <w:r w:rsidR="004534E3">
        <w:rPr>
          <w:rFonts w:ascii="ＭＳ Ｐゴシック" w:eastAsia="ＭＳ Ｐゴシック" w:hAnsi="ＭＳ Ｐゴシック" w:hint="eastAsia"/>
          <w:bCs/>
          <w:sz w:val="22"/>
          <w:szCs w:val="22"/>
        </w:rPr>
        <w:t>施</w:t>
      </w:r>
      <w:r w:rsidR="00AA0352">
        <w:rPr>
          <w:rFonts w:ascii="ＭＳ Ｐゴシック" w:eastAsia="ＭＳ Ｐゴシック" w:hAnsi="ＭＳ Ｐゴシック" w:hint="eastAsia"/>
          <w:bCs/>
          <w:sz w:val="22"/>
          <w:szCs w:val="22"/>
        </w:rPr>
        <w:t>しました。</w:t>
      </w:r>
      <w:r>
        <w:rPr>
          <w:rFonts w:ascii="ＭＳ Ｐゴシック" w:eastAsia="ＭＳ Ｐゴシック" w:hAnsi="ＭＳ Ｐゴシック" w:hint="eastAsia"/>
          <w:bCs/>
          <w:sz w:val="22"/>
          <w:szCs w:val="22"/>
        </w:rPr>
        <w:t>漆は朱塗り（KX-0.5UR）と溜塗り（KX-0.5UB)の2タイプから選択いただけます。格調と品格ある漆塗りスピーカーシステムは、芳醇な和の音を存分に味わっていただけます</w:t>
      </w:r>
      <w:r w:rsidR="00AC6541">
        <w:rPr>
          <w:rFonts w:ascii="ＭＳ Ｐゴシック" w:eastAsia="ＭＳ Ｐゴシック" w:hAnsi="ＭＳ Ｐゴシック" w:hint="eastAsia"/>
          <w:bCs/>
          <w:sz w:val="22"/>
          <w:szCs w:val="22"/>
        </w:rPr>
        <w:t>。</w:t>
      </w:r>
      <w:r>
        <w:rPr>
          <w:rFonts w:ascii="ＭＳ Ｐゴシック" w:eastAsia="ＭＳ Ｐゴシック" w:hAnsi="ＭＳ Ｐゴシック" w:hint="eastAsia"/>
          <w:bCs/>
          <w:sz w:val="22"/>
          <w:szCs w:val="22"/>
        </w:rPr>
        <w:t>従来の化学塗料による塗装に対して日本古来の漆は植物樹脂の塗料のため、木製のエンクロージャーとの親和性が高く、潤いのある音でありながら解像度S/N感の</w:t>
      </w:r>
      <w:r w:rsidR="00AA0352">
        <w:rPr>
          <w:rFonts w:ascii="ＭＳ Ｐゴシック" w:eastAsia="ＭＳ Ｐゴシック" w:hAnsi="ＭＳ Ｐゴシック" w:hint="eastAsia"/>
          <w:bCs/>
          <w:sz w:val="22"/>
          <w:szCs w:val="22"/>
        </w:rPr>
        <w:t>良い</w:t>
      </w:r>
      <w:r>
        <w:rPr>
          <w:rFonts w:ascii="ＭＳ Ｐゴシック" w:eastAsia="ＭＳ Ｐゴシック" w:hAnsi="ＭＳ Ｐゴシック" w:hint="eastAsia"/>
          <w:bCs/>
          <w:sz w:val="22"/>
          <w:szCs w:val="22"/>
        </w:rPr>
        <w:t>音楽再生がお楽しみいただけます。</w:t>
      </w:r>
    </w:p>
    <w:p w:rsidR="00AA0352" w:rsidRPr="00F63DC2" w:rsidRDefault="00A00FEE" w:rsidP="00AA0352">
      <w:pPr>
        <w:spacing w:line="340" w:lineRule="exact"/>
        <w:ind w:leftChars="200" w:left="400"/>
        <w:rPr>
          <w:rFonts w:ascii="ＭＳ Ｐゴシック" w:eastAsia="ＭＳ Ｐゴシック" w:hAnsi="ＭＳ Ｐゴシック"/>
          <w:bCs/>
          <w:sz w:val="22"/>
          <w:szCs w:val="22"/>
        </w:rPr>
      </w:pPr>
      <w:r>
        <w:rPr>
          <w:rFonts w:ascii="ＭＳ Ｐゴシック" w:eastAsia="ＭＳ Ｐゴシック" w:hAnsi="ＭＳ Ｐゴシック" w:hint="eastAsia"/>
          <w:bCs/>
          <w:sz w:val="22"/>
          <w:szCs w:val="22"/>
        </w:rPr>
        <w:t>また、西陣織の正絹サランネットは透過性がよく、マスキングのない高品位でまろやかな和の音を醸し出します。スピーカーから出る音に影響が少なく、まさに「絹ごし」のなめらかで芳醇な音をお聴きいただけます。</w:t>
      </w:r>
    </w:p>
    <w:p w:rsidR="00B40959" w:rsidRDefault="00B40959" w:rsidP="00D74D64">
      <w:pPr>
        <w:spacing w:line="340" w:lineRule="exact"/>
        <w:ind w:left="142"/>
        <w:rPr>
          <w:rFonts w:ascii="ＭＳ Ｐゴシック" w:eastAsia="ＭＳ Ｐゴシック" w:hAnsi="ＭＳ Ｐゴシック"/>
          <w:b/>
          <w:color w:val="800000"/>
          <w:sz w:val="22"/>
          <w:szCs w:val="22"/>
        </w:rPr>
      </w:pPr>
    </w:p>
    <w:p w:rsidR="0031072F" w:rsidRPr="00296AE1" w:rsidRDefault="000F204E" w:rsidP="00D74D64">
      <w:pPr>
        <w:spacing w:line="340" w:lineRule="exact"/>
        <w:ind w:left="142"/>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b/>
          <w:color w:val="800000"/>
          <w:sz w:val="22"/>
          <w:szCs w:val="22"/>
        </w:rPr>
        <w:t>〈主な仕様〉</w:t>
      </w:r>
    </w:p>
    <w:p w:rsidR="000F204E" w:rsidRPr="00296AE1" w:rsidRDefault="000F204E" w:rsidP="00F605B0">
      <w:pPr>
        <w:spacing w:line="340" w:lineRule="exact"/>
        <w:ind w:firstLineChars="100" w:firstLine="216"/>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xml:space="preserve">・　種　　　類　： </w:t>
      </w:r>
      <w:r w:rsidR="00234A2E" w:rsidRPr="0028711B">
        <w:rPr>
          <w:rFonts w:ascii="ＭＳ Ｐゴシック" w:eastAsia="ＭＳ Ｐゴシック" w:hAnsi="ＭＳ Ｐゴシック" w:hint="eastAsia"/>
          <w:bCs/>
          <w:sz w:val="22"/>
          <w:szCs w:val="22"/>
        </w:rPr>
        <w:t>２ウェイブックシェルフ密閉型スピーカーシステム</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スピーカーユニット　：　35</w:t>
      </w:r>
      <w:r w:rsidR="00FB1DFF" w:rsidRPr="00296AE1">
        <w:rPr>
          <w:rFonts w:ascii="ＭＳ Ｐゴシック" w:eastAsia="ＭＳ Ｐゴシック" w:hAnsi="ＭＳ Ｐゴシック" w:hint="eastAsia"/>
          <w:color w:val="000000"/>
          <w:spacing w:val="-2"/>
          <w:sz w:val="22"/>
          <w:szCs w:val="22"/>
        </w:rPr>
        <w:t>mm</w:t>
      </w:r>
      <w:r w:rsidRPr="00296AE1">
        <w:rPr>
          <w:rFonts w:ascii="ＭＳ Ｐゴシック" w:eastAsia="ＭＳ Ｐゴシック" w:hAnsi="ＭＳ Ｐゴシック" w:hint="eastAsia"/>
          <w:color w:val="000000"/>
          <w:spacing w:val="-2"/>
          <w:sz w:val="22"/>
          <w:szCs w:val="22"/>
        </w:rPr>
        <w:t>ピュアシルク・リングダイアフラム型ツ</w:t>
      </w:r>
      <w:r w:rsidR="00324E38">
        <w:rPr>
          <w:rFonts w:ascii="ＭＳ Ｐゴシック" w:eastAsia="ＭＳ Ｐゴシック" w:hAnsi="ＭＳ Ｐゴシック" w:hint="eastAsia"/>
          <w:color w:val="000000"/>
          <w:spacing w:val="-2"/>
          <w:sz w:val="22"/>
          <w:szCs w:val="22"/>
        </w:rPr>
        <w:t>イ</w:t>
      </w:r>
      <w:r w:rsidRPr="00296AE1">
        <w:rPr>
          <w:rFonts w:ascii="ＭＳ Ｐゴシック" w:eastAsia="ＭＳ Ｐゴシック" w:hAnsi="ＭＳ Ｐゴシック" w:hint="eastAsia"/>
          <w:color w:val="000000"/>
          <w:spacing w:val="-2"/>
          <w:sz w:val="22"/>
          <w:szCs w:val="22"/>
        </w:rPr>
        <w:t>ーター</w:t>
      </w:r>
    </w:p>
    <w:p w:rsidR="000F204E" w:rsidRPr="00296AE1" w:rsidRDefault="000F204E" w:rsidP="009B4025">
      <w:pPr>
        <w:spacing w:line="340" w:lineRule="exact"/>
        <w:ind w:leftChars="100" w:left="200"/>
        <w:rPr>
          <w:rFonts w:ascii="ＭＳ Ｐゴシック" w:eastAsia="ＭＳ Ｐゴシック" w:hAnsi="ＭＳ Ｐゴシック"/>
          <w:spacing w:val="-2"/>
          <w:sz w:val="22"/>
          <w:szCs w:val="22"/>
        </w:rPr>
      </w:pPr>
      <w:r w:rsidRPr="00296AE1">
        <w:rPr>
          <w:rFonts w:ascii="ＭＳ Ｐゴシック" w:eastAsia="ＭＳ Ｐゴシック" w:hAnsi="ＭＳ Ｐゴシック" w:hint="eastAsia"/>
          <w:color w:val="000000"/>
          <w:spacing w:val="-2"/>
          <w:sz w:val="22"/>
          <w:szCs w:val="22"/>
        </w:rPr>
        <w:t xml:space="preserve">                     </w:t>
      </w:r>
      <w:r w:rsidRPr="00296AE1">
        <w:rPr>
          <w:rFonts w:ascii="ＭＳ Ｐゴシック" w:eastAsia="ＭＳ Ｐゴシック" w:hAnsi="ＭＳ Ｐゴシック" w:hint="eastAsia"/>
          <w:spacing w:val="-2"/>
          <w:sz w:val="22"/>
          <w:szCs w:val="22"/>
        </w:rPr>
        <w:t xml:space="preserve"> 1</w:t>
      </w:r>
      <w:r w:rsidR="00494DBF" w:rsidRPr="00296AE1">
        <w:rPr>
          <w:rFonts w:ascii="ＭＳ Ｐゴシック" w:eastAsia="ＭＳ Ｐゴシック" w:hAnsi="ＭＳ Ｐゴシック" w:hint="eastAsia"/>
          <w:spacing w:val="-2"/>
          <w:sz w:val="22"/>
          <w:szCs w:val="22"/>
        </w:rPr>
        <w:t>4</w:t>
      </w:r>
      <w:r w:rsidRPr="00296AE1">
        <w:rPr>
          <w:rFonts w:ascii="ＭＳ Ｐゴシック" w:eastAsia="ＭＳ Ｐゴシック" w:hAnsi="ＭＳ Ｐゴシック" w:hint="eastAsia"/>
          <w:spacing w:val="-2"/>
          <w:sz w:val="22"/>
          <w:szCs w:val="22"/>
        </w:rPr>
        <w:t>0</w:t>
      </w:r>
      <w:r w:rsidR="00FB1DFF" w:rsidRPr="00296AE1">
        <w:rPr>
          <w:rFonts w:ascii="ＭＳ Ｐゴシック" w:eastAsia="ＭＳ Ｐゴシック" w:hAnsi="ＭＳ Ｐゴシック" w:hint="eastAsia"/>
          <w:spacing w:val="-2"/>
          <w:sz w:val="22"/>
          <w:szCs w:val="22"/>
        </w:rPr>
        <w:t>mm</w:t>
      </w:r>
      <w:r w:rsidR="001F3A3C" w:rsidRPr="00296AE1">
        <w:rPr>
          <w:rFonts w:ascii="ＭＳ Ｐゴシック" w:eastAsia="ＭＳ Ｐゴシック" w:hAnsi="ＭＳ Ｐゴシック" w:hint="eastAsia"/>
          <w:bCs/>
          <w:spacing w:val="-2"/>
          <w:sz w:val="22"/>
          <w:szCs w:val="22"/>
        </w:rPr>
        <w:t>カーボンポリプロピレン（CPP</w:t>
      </w:r>
      <w:r w:rsidR="001F3A3C" w:rsidRPr="00296AE1">
        <w:rPr>
          <w:rFonts w:ascii="ＭＳ Ｐゴシック" w:eastAsia="ＭＳ Ｐゴシック" w:hAnsi="ＭＳ Ｐゴシック"/>
          <w:bCs/>
          <w:spacing w:val="-2"/>
          <w:sz w:val="22"/>
          <w:szCs w:val="22"/>
        </w:rPr>
        <w:t>）</w:t>
      </w:r>
      <w:r w:rsidR="001F3A3C" w:rsidRPr="00296AE1">
        <w:rPr>
          <w:rFonts w:ascii="ＭＳ Ｐゴシック" w:eastAsia="ＭＳ Ｐゴシック" w:hAnsi="ＭＳ Ｐゴシック" w:hint="eastAsia"/>
          <w:bCs/>
          <w:spacing w:val="-2"/>
          <w:sz w:val="22"/>
          <w:szCs w:val="22"/>
        </w:rPr>
        <w:t>コー</w:t>
      </w:r>
      <w:r w:rsidR="001F3A3C" w:rsidRPr="00296AE1">
        <w:rPr>
          <w:rFonts w:ascii="ＭＳ Ｐゴシック" w:eastAsia="ＭＳ Ｐゴシック" w:hAnsi="ＭＳ Ｐゴシック" w:hint="eastAsia"/>
          <w:b/>
          <w:bCs/>
          <w:spacing w:val="-2"/>
          <w:sz w:val="22"/>
          <w:szCs w:val="22"/>
        </w:rPr>
        <w:t>ン</w:t>
      </w:r>
      <w:r w:rsidRPr="00296AE1">
        <w:rPr>
          <w:rFonts w:ascii="ＭＳ Ｐゴシック" w:eastAsia="ＭＳ Ｐゴシック" w:hAnsi="ＭＳ Ｐゴシック" w:hint="eastAsia"/>
          <w:spacing w:val="-2"/>
          <w:sz w:val="22"/>
          <w:szCs w:val="22"/>
        </w:rPr>
        <w:t>型ウーハー</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xml:space="preserve">・　定格入力　：　</w:t>
      </w:r>
      <w:r w:rsidR="00E1777E" w:rsidRPr="00296AE1">
        <w:rPr>
          <w:rFonts w:ascii="ＭＳ Ｐゴシック" w:eastAsia="ＭＳ Ｐゴシック" w:hAnsi="ＭＳ Ｐゴシック" w:hint="eastAsia"/>
          <w:color w:val="000000"/>
          <w:spacing w:val="-2"/>
          <w:sz w:val="22"/>
          <w:szCs w:val="22"/>
        </w:rPr>
        <w:t>40</w:t>
      </w:r>
      <w:r w:rsidRPr="00296AE1">
        <w:rPr>
          <w:rFonts w:ascii="ＭＳ Ｐゴシック" w:eastAsia="ＭＳ Ｐゴシック" w:hAnsi="ＭＳ Ｐゴシック" w:hint="eastAsia"/>
          <w:color w:val="000000"/>
          <w:spacing w:val="-2"/>
          <w:sz w:val="22"/>
          <w:szCs w:val="22"/>
        </w:rPr>
        <w:t>W</w:t>
      </w:r>
    </w:p>
    <w:p w:rsidR="000F204E" w:rsidRPr="00296AE1" w:rsidRDefault="00E9585A" w:rsidP="009B4025">
      <w:pPr>
        <w:spacing w:line="340" w:lineRule="exact"/>
        <w:ind w:leftChars="100" w:left="200"/>
        <w:rPr>
          <w:rFonts w:ascii="ＭＳ Ｐゴシック" w:eastAsia="ＭＳ Ｐゴシック" w:hAnsi="ＭＳ Ｐゴシック"/>
          <w:color w:val="000000"/>
          <w:spacing w:val="-2"/>
          <w:sz w:val="22"/>
          <w:szCs w:val="22"/>
        </w:rPr>
      </w:pPr>
      <w:r>
        <w:rPr>
          <w:rFonts w:ascii="ＭＳ Ｐゴシック" w:eastAsia="ＭＳ Ｐゴシック" w:hAnsi="ＭＳ Ｐゴシック"/>
          <w:noProof/>
        </w:rPr>
        <mc:AlternateContent>
          <mc:Choice Requires="wps">
            <w:drawing>
              <wp:anchor distT="0" distB="0" distL="114300" distR="114300" simplePos="0" relativeHeight="251668480" behindDoc="0" locked="0" layoutInCell="1" allowOverlap="1" wp14:anchorId="2A57EEB5" wp14:editId="0A6D6F5F">
                <wp:simplePos x="0" y="0"/>
                <wp:positionH relativeFrom="column">
                  <wp:posOffset>5106035</wp:posOffset>
                </wp:positionH>
                <wp:positionV relativeFrom="page">
                  <wp:posOffset>8006715</wp:posOffset>
                </wp:positionV>
                <wp:extent cx="1509395" cy="488950"/>
                <wp:effectExtent l="0" t="0" r="0" b="6350"/>
                <wp:wrapNone/>
                <wp:docPr id="11" name="テキスト ボックス 11"/>
                <wp:cNvGraphicFramePr/>
                <a:graphic xmlns:a="http://schemas.openxmlformats.org/drawingml/2006/main">
                  <a:graphicData uri="http://schemas.microsoft.com/office/word/2010/wordprocessingShape">
                    <wps:wsp>
                      <wps:cNvSpPr txBox="1"/>
                      <wps:spPr>
                        <a:xfrm>
                          <a:off x="0" y="0"/>
                          <a:ext cx="1509395" cy="488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97A46" w:rsidRDefault="00297A46" w:rsidP="00D761D8">
                            <w:pPr>
                              <w:jc w:val="center"/>
                              <w:rPr>
                                <w:rFonts w:ascii="ＭＳ Ｐゴシック" w:eastAsia="ＭＳ Ｐゴシック" w:hAnsi="ＭＳ Ｐゴシック"/>
                                <w:b/>
                              </w:rPr>
                            </w:pPr>
                            <w:r w:rsidRPr="00D761D8">
                              <w:rPr>
                                <w:rFonts w:ascii="ＭＳ Ｐゴシック" w:eastAsia="ＭＳ Ｐゴシック" w:hAnsi="ＭＳ Ｐゴシック" w:hint="eastAsia"/>
                                <w:b/>
                              </w:rPr>
                              <w:t>KX-0.5</w:t>
                            </w:r>
                            <w:r>
                              <w:rPr>
                                <w:rFonts w:ascii="ＭＳ Ｐゴシック" w:eastAsia="ＭＳ Ｐゴシック" w:hAnsi="ＭＳ Ｐゴシック" w:hint="eastAsia"/>
                                <w:b/>
                              </w:rPr>
                              <w:t>UB</w:t>
                            </w:r>
                          </w:p>
                          <w:p w:rsidR="00297A46" w:rsidRPr="00D761D8" w:rsidRDefault="00297A46" w:rsidP="00D761D8">
                            <w:pPr>
                              <w:jc w:val="center"/>
                              <w:rPr>
                                <w:rFonts w:ascii="ＭＳ Ｐゴシック" w:eastAsia="ＭＳ Ｐゴシック" w:hAnsi="ＭＳ Ｐゴシック"/>
                                <w:b/>
                              </w:rPr>
                            </w:pPr>
                            <w:r>
                              <w:rPr>
                                <w:rFonts w:ascii="ＭＳ Ｐゴシック" w:eastAsia="ＭＳ Ｐゴシック" w:hAnsi="ＭＳ Ｐゴシック" w:hint="eastAsia"/>
                                <w:b/>
                              </w:rPr>
                              <w:t>漆　溜塗り仕上げ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1" o:spid="_x0000_s1028" type="#_x0000_t202" style="position:absolute;left:0;text-align:left;margin-left:402.05pt;margin-top:630.45pt;width:118.85pt;height:3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" filled="f" stroked="f" strokeweight=".5pt">
                <v:textbox>
                  <w:txbxContent>
                    <w:p w:rsidR="00297A46" w:rsidRDefault="00297A46" w:rsidP="00D761D8">
                      <w:pPr>
                        <w:jc w:val="center"/>
                        <w:rPr>
                          <w:rFonts w:ascii="ＭＳ Ｐゴシック" w:eastAsia="ＭＳ Ｐゴシック" w:hAnsi="ＭＳ Ｐゴシック"/>
                          <w:b/>
                        </w:rPr>
                      </w:pPr>
                      <w:r w:rsidRPr="00D761D8">
                        <w:rPr>
                          <w:rFonts w:ascii="ＭＳ Ｐゴシック" w:eastAsia="ＭＳ Ｐゴシック" w:hAnsi="ＭＳ Ｐゴシック" w:hint="eastAsia"/>
                          <w:b/>
                        </w:rPr>
                        <w:t>KX-0.5</w:t>
                      </w:r>
                      <w:r>
                        <w:rPr>
                          <w:rFonts w:ascii="ＭＳ Ｐゴシック" w:eastAsia="ＭＳ Ｐゴシック" w:hAnsi="ＭＳ Ｐゴシック" w:hint="eastAsia"/>
                          <w:b/>
                        </w:rPr>
                        <w:t>UB</w:t>
                      </w:r>
                    </w:p>
                    <w:p w:rsidR="00297A46" w:rsidRPr="00D761D8" w:rsidRDefault="00297A46" w:rsidP="00D761D8">
                      <w:pPr>
                        <w:jc w:val="center"/>
                        <w:rPr>
                          <w:rFonts w:ascii="ＭＳ Ｐゴシック" w:eastAsia="ＭＳ Ｐゴシック" w:hAnsi="ＭＳ Ｐゴシック"/>
                          <w:b/>
                        </w:rPr>
                      </w:pPr>
                      <w:r>
                        <w:rPr>
                          <w:rFonts w:ascii="ＭＳ Ｐゴシック" w:eastAsia="ＭＳ Ｐゴシック" w:hAnsi="ＭＳ Ｐゴシック" w:hint="eastAsia"/>
                          <w:b/>
                        </w:rPr>
                        <w:t>漆　溜塗り仕上げ</w:t>
                      </w:r>
                    </w:p>
                  </w:txbxContent>
                </v:textbox>
                <w10:wrap anchory="page"/>
              </v:shape>
            </w:pict>
          </mc:Fallback>
        </mc:AlternateContent>
      </w:r>
      <w:r>
        <w:rPr>
          <w:rFonts w:ascii="ＭＳ Ｐゴシック" w:eastAsia="ＭＳ Ｐゴシック" w:hAnsi="ＭＳ Ｐゴシック"/>
          <w:noProof/>
        </w:rPr>
        <mc:AlternateContent>
          <mc:Choice Requires="wps">
            <w:drawing>
              <wp:anchor distT="0" distB="0" distL="114300" distR="114300" simplePos="0" relativeHeight="251666432" behindDoc="0" locked="0" layoutInCell="1" allowOverlap="1" wp14:anchorId="6ADDA6F1" wp14:editId="545A6169">
                <wp:simplePos x="0" y="0"/>
                <wp:positionH relativeFrom="column">
                  <wp:posOffset>3341370</wp:posOffset>
                </wp:positionH>
                <wp:positionV relativeFrom="page">
                  <wp:posOffset>8006715</wp:posOffset>
                </wp:positionV>
                <wp:extent cx="1509395" cy="488950"/>
                <wp:effectExtent l="0" t="0" r="0" b="6350"/>
                <wp:wrapNone/>
                <wp:docPr id="14" name="テキスト ボックス 14"/>
                <wp:cNvGraphicFramePr/>
                <a:graphic xmlns:a="http://schemas.openxmlformats.org/drawingml/2006/main">
                  <a:graphicData uri="http://schemas.microsoft.com/office/word/2010/wordprocessingShape">
                    <wps:wsp>
                      <wps:cNvSpPr txBox="1"/>
                      <wps:spPr>
                        <a:xfrm>
                          <a:off x="0" y="0"/>
                          <a:ext cx="1509395" cy="488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00FEE" w:rsidRDefault="00A00FEE" w:rsidP="00D761D8">
                            <w:pPr>
                              <w:jc w:val="center"/>
                              <w:rPr>
                                <w:rFonts w:ascii="ＭＳ Ｐゴシック" w:eastAsia="ＭＳ Ｐゴシック" w:hAnsi="ＭＳ Ｐゴシック"/>
                                <w:b/>
                              </w:rPr>
                            </w:pPr>
                            <w:r w:rsidRPr="00D761D8">
                              <w:rPr>
                                <w:rFonts w:ascii="ＭＳ Ｐゴシック" w:eastAsia="ＭＳ Ｐゴシック" w:hAnsi="ＭＳ Ｐゴシック" w:hint="eastAsia"/>
                                <w:b/>
                              </w:rPr>
                              <w:t>KX-0.5</w:t>
                            </w:r>
                            <w:r>
                              <w:rPr>
                                <w:rFonts w:ascii="ＭＳ Ｐゴシック" w:eastAsia="ＭＳ Ｐゴシック" w:hAnsi="ＭＳ Ｐゴシック" w:hint="eastAsia"/>
                                <w:b/>
                              </w:rPr>
                              <w:t>UR</w:t>
                            </w:r>
                          </w:p>
                          <w:p w:rsidR="00297A46" w:rsidRPr="00D761D8" w:rsidRDefault="00297A46" w:rsidP="00D761D8">
                            <w:pPr>
                              <w:jc w:val="center"/>
                              <w:rPr>
                                <w:rFonts w:ascii="ＭＳ Ｐゴシック" w:eastAsia="ＭＳ Ｐゴシック" w:hAnsi="ＭＳ Ｐゴシック"/>
                                <w:b/>
                              </w:rPr>
                            </w:pPr>
                            <w:r>
                              <w:rPr>
                                <w:rFonts w:ascii="ＭＳ Ｐゴシック" w:eastAsia="ＭＳ Ｐゴシック" w:hAnsi="ＭＳ Ｐゴシック" w:hint="eastAsia"/>
                                <w:b/>
                              </w:rPr>
                              <w:t>漆　朱塗り仕上げ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 o:spid="_x0000_s1029" type="#_x0000_t202" style="position:absolute;left:0;text-align:left;margin-left:263.1pt;margin-top:630.45pt;width:118.85pt;height:3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" filled="f" stroked="f" strokeweight=".5pt">
                <v:textbox>
                  <w:txbxContent>
                    <w:p w:rsidR="00A00FEE" w:rsidRDefault="00A00FEE" w:rsidP="00D761D8">
                      <w:pPr>
                        <w:jc w:val="center"/>
                        <w:rPr>
                          <w:rFonts w:ascii="ＭＳ Ｐゴシック" w:eastAsia="ＭＳ Ｐゴシック" w:hAnsi="ＭＳ Ｐゴシック"/>
                          <w:b/>
                        </w:rPr>
                      </w:pPr>
                      <w:r w:rsidRPr="00D761D8">
                        <w:rPr>
                          <w:rFonts w:ascii="ＭＳ Ｐゴシック" w:eastAsia="ＭＳ Ｐゴシック" w:hAnsi="ＭＳ Ｐゴシック" w:hint="eastAsia"/>
                          <w:b/>
                        </w:rPr>
                        <w:t>KX-0.5</w:t>
                      </w:r>
                      <w:r>
                        <w:rPr>
                          <w:rFonts w:ascii="ＭＳ Ｐゴシック" w:eastAsia="ＭＳ Ｐゴシック" w:hAnsi="ＭＳ Ｐゴシック" w:hint="eastAsia"/>
                          <w:b/>
                        </w:rPr>
                        <w:t>UR</w:t>
                      </w:r>
                    </w:p>
                    <w:p w:rsidR="00297A46" w:rsidRPr="00D761D8" w:rsidRDefault="00297A46" w:rsidP="00D761D8">
                      <w:pPr>
                        <w:jc w:val="center"/>
                        <w:rPr>
                          <w:rFonts w:ascii="ＭＳ Ｐゴシック" w:eastAsia="ＭＳ Ｐゴシック" w:hAnsi="ＭＳ Ｐゴシック"/>
                          <w:b/>
                        </w:rPr>
                      </w:pPr>
                      <w:r>
                        <w:rPr>
                          <w:rFonts w:ascii="ＭＳ Ｐゴシック" w:eastAsia="ＭＳ Ｐゴシック" w:hAnsi="ＭＳ Ｐゴシック" w:hint="eastAsia"/>
                          <w:b/>
                        </w:rPr>
                        <w:t>漆　朱塗り仕上げ</w:t>
                      </w:r>
                    </w:p>
                  </w:txbxContent>
                </v:textbox>
                <w10:wrap anchory="page"/>
              </v:shape>
            </w:pict>
          </mc:Fallback>
        </mc:AlternateContent>
      </w:r>
      <w:r>
        <w:rPr>
          <w:rFonts w:ascii="ＭＳ Ｐゴシック" w:eastAsia="ＭＳ Ｐゴシック" w:hAnsi="ＭＳ Ｐゴシック"/>
          <w:b/>
          <w:bCs/>
          <w:noProof/>
          <w:sz w:val="22"/>
          <w:szCs w:val="22"/>
        </w:rPr>
        <w:drawing>
          <wp:anchor distT="0" distB="0" distL="114300" distR="114300" simplePos="0" relativeHeight="251662336" behindDoc="1" locked="0" layoutInCell="1" allowOverlap="1" wp14:anchorId="17C64F5D" wp14:editId="2DDF4EC5">
            <wp:simplePos x="0" y="0"/>
            <wp:positionH relativeFrom="column">
              <wp:posOffset>4973955</wp:posOffset>
            </wp:positionH>
            <wp:positionV relativeFrom="page">
              <wp:posOffset>6427470</wp:posOffset>
            </wp:positionV>
            <wp:extent cx="1718945" cy="172212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X-0.5UB標準.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18945" cy="1722120"/>
                    </a:xfrm>
                    <a:prstGeom prst="rect">
                      <a:avLst/>
                    </a:prstGeom>
                  </pic:spPr>
                </pic:pic>
              </a:graphicData>
            </a:graphic>
            <wp14:sizeRelH relativeFrom="page">
              <wp14:pctWidth>0</wp14:pctWidth>
            </wp14:sizeRelH>
            <wp14:sizeRelV relativeFrom="page">
              <wp14:pctHeight>0</wp14:pctHeight>
            </wp14:sizeRelV>
          </wp:anchor>
        </w:drawing>
      </w:r>
      <w:r>
        <w:rPr>
          <w:rFonts w:ascii="ＭＳ Ｐゴシック" w:eastAsia="ＭＳ Ｐゴシック" w:hAnsi="ＭＳ Ｐゴシック"/>
          <w:b/>
          <w:bCs/>
          <w:noProof/>
          <w:sz w:val="22"/>
          <w:szCs w:val="22"/>
        </w:rPr>
        <w:drawing>
          <wp:anchor distT="0" distB="0" distL="114300" distR="114300" simplePos="0" relativeHeight="251661312" behindDoc="1" locked="0" layoutInCell="1" allowOverlap="1" wp14:anchorId="7E3FC2DA" wp14:editId="6F231AC1">
            <wp:simplePos x="0" y="0"/>
            <wp:positionH relativeFrom="column">
              <wp:posOffset>3261995</wp:posOffset>
            </wp:positionH>
            <wp:positionV relativeFrom="page">
              <wp:posOffset>6444615</wp:posOffset>
            </wp:positionV>
            <wp:extent cx="1699260" cy="1630680"/>
            <wp:effectExtent l="0" t="0" r="0" b="762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X-0.5UR標準.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99260" cy="1630680"/>
                    </a:xfrm>
                    <a:prstGeom prst="rect">
                      <a:avLst/>
                    </a:prstGeom>
                  </pic:spPr>
                </pic:pic>
              </a:graphicData>
            </a:graphic>
            <wp14:sizeRelH relativeFrom="page">
              <wp14:pctWidth>0</wp14:pctWidth>
            </wp14:sizeRelH>
            <wp14:sizeRelV relativeFrom="page">
              <wp14:pctHeight>0</wp14:pctHeight>
            </wp14:sizeRelV>
          </wp:anchor>
        </w:drawing>
      </w:r>
      <w:r w:rsidR="000F204E" w:rsidRPr="00296AE1">
        <w:rPr>
          <w:rFonts w:ascii="ＭＳ Ｐゴシック" w:eastAsia="ＭＳ Ｐゴシック" w:hAnsi="ＭＳ Ｐゴシック" w:hint="eastAsia"/>
          <w:color w:val="000000"/>
          <w:spacing w:val="-2"/>
          <w:sz w:val="22"/>
          <w:szCs w:val="22"/>
        </w:rPr>
        <w:t xml:space="preserve">・　最大入力　：　</w:t>
      </w:r>
      <w:r w:rsidR="00E1777E" w:rsidRPr="00296AE1">
        <w:rPr>
          <w:rFonts w:ascii="ＭＳ Ｐゴシック" w:eastAsia="ＭＳ Ｐゴシック" w:hAnsi="ＭＳ Ｐゴシック" w:hint="eastAsia"/>
          <w:color w:val="000000"/>
          <w:spacing w:val="-2"/>
          <w:sz w:val="22"/>
          <w:szCs w:val="22"/>
        </w:rPr>
        <w:t>12</w:t>
      </w:r>
      <w:r w:rsidR="000F204E" w:rsidRPr="00296AE1">
        <w:rPr>
          <w:rFonts w:ascii="ＭＳ Ｐゴシック" w:eastAsia="ＭＳ Ｐゴシック" w:hAnsi="ＭＳ Ｐゴシック" w:hint="eastAsia"/>
          <w:color w:val="000000"/>
          <w:spacing w:val="-2"/>
          <w:sz w:val="22"/>
          <w:szCs w:val="22"/>
        </w:rPr>
        <w:t>0W</w:t>
      </w:r>
    </w:p>
    <w:p w:rsidR="000F204E" w:rsidRPr="00296AE1" w:rsidRDefault="000F204E" w:rsidP="009B4025">
      <w:pPr>
        <w:spacing w:line="340" w:lineRule="exact"/>
        <w:ind w:leftChars="100" w:left="200"/>
        <w:rPr>
          <w:rFonts w:ascii="ＭＳ Ｐゴシック" w:eastAsia="ＭＳ Ｐゴシック" w:hAnsi="ＭＳ Ｐゴシック"/>
          <w:color w:val="FF0000"/>
          <w:spacing w:val="-2"/>
          <w:sz w:val="22"/>
          <w:szCs w:val="22"/>
        </w:rPr>
      </w:pPr>
      <w:r w:rsidRPr="00296AE1">
        <w:rPr>
          <w:rFonts w:ascii="ＭＳ Ｐゴシック" w:eastAsia="ＭＳ Ｐゴシック" w:hAnsi="ＭＳ Ｐゴシック" w:hint="eastAsia"/>
          <w:color w:val="000000"/>
          <w:spacing w:val="-2"/>
          <w:sz w:val="22"/>
          <w:szCs w:val="22"/>
        </w:rPr>
        <w:t>・　出力音圧レベル　：　87dB/W・m</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xml:space="preserve">・　</w:t>
      </w:r>
      <w:r w:rsidRPr="00296AE1">
        <w:rPr>
          <w:rFonts w:ascii="ＭＳ Ｐゴシック" w:eastAsia="ＭＳ Ｐゴシック" w:hAnsi="ＭＳ Ｐゴシック" w:hint="eastAsia"/>
          <w:color w:val="000000"/>
          <w:spacing w:val="21"/>
          <w:sz w:val="22"/>
          <w:szCs w:val="22"/>
          <w:fitText w:val="1491" w:id="-384076544"/>
        </w:rPr>
        <w:t>インピーダン</w:t>
      </w:r>
      <w:r w:rsidRPr="00296AE1">
        <w:rPr>
          <w:rFonts w:ascii="ＭＳ Ｐゴシック" w:eastAsia="ＭＳ Ｐゴシック" w:hAnsi="ＭＳ Ｐゴシック" w:hint="eastAsia"/>
          <w:color w:val="000000"/>
          <w:spacing w:val="2"/>
          <w:sz w:val="22"/>
          <w:szCs w:val="22"/>
          <w:fitText w:val="1491" w:id="-384076544"/>
        </w:rPr>
        <w:t>ス</w:t>
      </w:r>
      <w:r w:rsidRPr="00296AE1">
        <w:rPr>
          <w:rFonts w:ascii="ＭＳ Ｐゴシック" w:eastAsia="ＭＳ Ｐゴシック" w:hAnsi="ＭＳ Ｐゴシック" w:hint="eastAsia"/>
          <w:color w:val="000000"/>
          <w:spacing w:val="-2"/>
          <w:sz w:val="22"/>
          <w:szCs w:val="22"/>
        </w:rPr>
        <w:t xml:space="preserve">　：　6Ω</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クロスオーバー周波数　：　3,500Hz</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xml:space="preserve">・　再生帯域　：　</w:t>
      </w:r>
      <w:r w:rsidR="00FB1DFF" w:rsidRPr="00296AE1">
        <w:rPr>
          <w:rFonts w:ascii="ＭＳ Ｐゴシック" w:eastAsia="ＭＳ Ｐゴシック" w:hAnsi="ＭＳ Ｐゴシック" w:hint="eastAsia"/>
          <w:color w:val="000000"/>
          <w:spacing w:val="-2"/>
          <w:sz w:val="22"/>
          <w:szCs w:val="22"/>
        </w:rPr>
        <w:t>5</w:t>
      </w:r>
      <w:r w:rsidRPr="00296AE1">
        <w:rPr>
          <w:rFonts w:ascii="ＭＳ Ｐゴシック" w:eastAsia="ＭＳ Ｐゴシック" w:hAnsi="ＭＳ Ｐゴシック" w:hint="eastAsia"/>
          <w:color w:val="000000"/>
          <w:spacing w:val="-2"/>
          <w:sz w:val="22"/>
          <w:szCs w:val="22"/>
        </w:rPr>
        <w:t>0Hz～50,000Hz</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外形寸法　：　Ｈ</w:t>
      </w:r>
      <w:r w:rsidR="00FB1DFF" w:rsidRPr="00296AE1">
        <w:rPr>
          <w:rFonts w:ascii="ＭＳ Ｐゴシック" w:eastAsia="ＭＳ Ｐゴシック" w:hAnsi="ＭＳ Ｐゴシック" w:hint="eastAsia"/>
          <w:color w:val="000000"/>
          <w:spacing w:val="-2"/>
          <w:sz w:val="22"/>
          <w:szCs w:val="22"/>
        </w:rPr>
        <w:t>352</w:t>
      </w:r>
      <w:r w:rsidRPr="00296AE1">
        <w:rPr>
          <w:rFonts w:ascii="ＭＳ Ｐゴシック" w:eastAsia="ＭＳ Ｐゴシック" w:hAnsi="ＭＳ Ｐゴシック" w:hint="eastAsia"/>
          <w:color w:val="000000"/>
          <w:spacing w:val="-2"/>
          <w:sz w:val="22"/>
          <w:szCs w:val="22"/>
        </w:rPr>
        <w:t>×Ｗ</w:t>
      </w:r>
      <w:r w:rsidR="00FB1DFF" w:rsidRPr="00296AE1">
        <w:rPr>
          <w:rFonts w:ascii="ＭＳ Ｐゴシック" w:eastAsia="ＭＳ Ｐゴシック" w:hAnsi="ＭＳ Ｐゴシック" w:hint="eastAsia"/>
          <w:color w:val="000000"/>
          <w:spacing w:val="-2"/>
          <w:sz w:val="22"/>
          <w:szCs w:val="22"/>
        </w:rPr>
        <w:t>194</w:t>
      </w:r>
      <w:r w:rsidRPr="00296AE1">
        <w:rPr>
          <w:rFonts w:ascii="ＭＳ Ｐゴシック" w:eastAsia="ＭＳ Ｐゴシック" w:hAnsi="ＭＳ Ｐゴシック" w:hint="eastAsia"/>
          <w:color w:val="000000"/>
          <w:spacing w:val="-2"/>
          <w:sz w:val="22"/>
          <w:szCs w:val="22"/>
        </w:rPr>
        <w:t>×Ｄ</w:t>
      </w:r>
      <w:r w:rsidR="00540BD5" w:rsidRPr="00296AE1">
        <w:rPr>
          <w:rFonts w:ascii="ＭＳ Ｐゴシック" w:eastAsia="ＭＳ Ｐゴシック" w:hAnsi="ＭＳ Ｐゴシック" w:hint="eastAsia"/>
          <w:color w:val="000000"/>
          <w:spacing w:val="-2"/>
          <w:sz w:val="22"/>
          <w:szCs w:val="22"/>
        </w:rPr>
        <w:t>3</w:t>
      </w:r>
      <w:r w:rsidR="00BC7E18" w:rsidRPr="00296AE1">
        <w:rPr>
          <w:rFonts w:ascii="ＭＳ Ｐゴシック" w:eastAsia="ＭＳ Ｐゴシック" w:hAnsi="ＭＳ Ｐゴシック" w:hint="eastAsia"/>
          <w:color w:val="000000"/>
          <w:spacing w:val="-2"/>
          <w:sz w:val="22"/>
          <w:szCs w:val="22"/>
        </w:rPr>
        <w:t>19m</w:t>
      </w:r>
      <w:r w:rsidRPr="00296AE1">
        <w:rPr>
          <w:rFonts w:ascii="ＭＳ Ｐゴシック" w:eastAsia="ＭＳ Ｐゴシック" w:hAnsi="ＭＳ Ｐゴシック" w:hint="eastAsia"/>
          <w:color w:val="000000"/>
          <w:spacing w:val="-2"/>
          <w:sz w:val="22"/>
          <w:szCs w:val="22"/>
        </w:rPr>
        <w:t>m</w:t>
      </w:r>
    </w:p>
    <w:p w:rsidR="000F204E"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xml:space="preserve">・　</w:t>
      </w:r>
      <w:r w:rsidR="002B38F9" w:rsidRPr="00296AE1">
        <w:rPr>
          <w:rFonts w:ascii="ＭＳ Ｐゴシック" w:eastAsia="ＭＳ Ｐゴシック" w:hAnsi="ＭＳ Ｐゴシック" w:hint="eastAsia"/>
          <w:color w:val="000000"/>
          <w:spacing w:val="-2"/>
          <w:sz w:val="22"/>
          <w:szCs w:val="22"/>
        </w:rPr>
        <w:t>質</w:t>
      </w:r>
      <w:r w:rsidRPr="00296AE1">
        <w:rPr>
          <w:rFonts w:ascii="ＭＳ Ｐゴシック" w:eastAsia="ＭＳ Ｐゴシック" w:hAnsi="ＭＳ Ｐゴシック" w:hint="eastAsia"/>
          <w:color w:val="000000"/>
          <w:spacing w:val="-2"/>
          <w:sz w:val="22"/>
          <w:szCs w:val="22"/>
        </w:rPr>
        <w:t xml:space="preserve">　　　量　：　</w:t>
      </w:r>
      <w:r w:rsidR="00E1777E" w:rsidRPr="00296AE1">
        <w:rPr>
          <w:rFonts w:ascii="ＭＳ Ｐゴシック" w:eastAsia="ＭＳ Ｐゴシック" w:hAnsi="ＭＳ Ｐゴシック" w:hint="eastAsia"/>
          <w:color w:val="000000"/>
          <w:spacing w:val="-2"/>
          <w:sz w:val="22"/>
          <w:szCs w:val="22"/>
        </w:rPr>
        <w:t>7.</w:t>
      </w:r>
      <w:r w:rsidR="00AC74B1" w:rsidRPr="00296AE1">
        <w:rPr>
          <w:rFonts w:ascii="ＭＳ Ｐゴシック" w:eastAsia="ＭＳ Ｐゴシック" w:hAnsi="ＭＳ Ｐゴシック" w:hint="eastAsia"/>
          <w:color w:val="000000"/>
          <w:spacing w:val="-2"/>
          <w:sz w:val="22"/>
          <w:szCs w:val="22"/>
        </w:rPr>
        <w:t>6</w:t>
      </w:r>
      <w:r w:rsidR="00DD4F46" w:rsidRPr="00296AE1">
        <w:rPr>
          <w:rFonts w:ascii="ＭＳ Ｐゴシック" w:eastAsia="ＭＳ Ｐゴシック" w:hAnsi="ＭＳ Ｐゴシック" w:hint="eastAsia"/>
          <w:color w:val="000000"/>
          <w:spacing w:val="-2"/>
          <w:sz w:val="22"/>
          <w:szCs w:val="22"/>
        </w:rPr>
        <w:t>k</w:t>
      </w:r>
      <w:r w:rsidRPr="00296AE1">
        <w:rPr>
          <w:rFonts w:ascii="ＭＳ Ｐゴシック" w:eastAsia="ＭＳ Ｐゴシック" w:hAnsi="ＭＳ Ｐゴシック" w:hint="eastAsia"/>
          <w:color w:val="000000"/>
          <w:spacing w:val="-2"/>
          <w:sz w:val="22"/>
          <w:szCs w:val="22"/>
        </w:rPr>
        <w:t>g</w:t>
      </w:r>
    </w:p>
    <w:p w:rsidR="00FE650B" w:rsidRPr="00296AE1" w:rsidRDefault="000F204E" w:rsidP="009B4025">
      <w:pPr>
        <w:spacing w:line="340" w:lineRule="exact"/>
        <w:ind w:leftChars="100" w:left="200"/>
        <w:rPr>
          <w:rFonts w:ascii="ＭＳ Ｐゴシック" w:eastAsia="ＭＳ Ｐゴシック" w:hAnsi="ＭＳ Ｐゴシック"/>
          <w:color w:val="000000"/>
          <w:spacing w:val="-2"/>
          <w:sz w:val="22"/>
          <w:szCs w:val="22"/>
        </w:rPr>
      </w:pPr>
      <w:r w:rsidRPr="00296AE1">
        <w:rPr>
          <w:rFonts w:ascii="ＭＳ Ｐゴシック" w:eastAsia="ＭＳ Ｐゴシック" w:hAnsi="ＭＳ Ｐゴシック" w:hint="eastAsia"/>
          <w:color w:val="000000"/>
          <w:spacing w:val="-2"/>
          <w:sz w:val="22"/>
          <w:szCs w:val="22"/>
        </w:rPr>
        <w:t xml:space="preserve">・　</w:t>
      </w:r>
      <w:r w:rsidRPr="00296AE1">
        <w:rPr>
          <w:rFonts w:ascii="ＭＳ Ｐゴシック" w:eastAsia="ＭＳ Ｐゴシック" w:hAnsi="ＭＳ Ｐゴシック" w:hint="eastAsia"/>
          <w:color w:val="000000"/>
          <w:sz w:val="22"/>
          <w:szCs w:val="22"/>
        </w:rPr>
        <w:t>JANコード</w:t>
      </w:r>
      <w:r w:rsidRPr="00296AE1">
        <w:rPr>
          <w:rFonts w:ascii="ＭＳ Ｐゴシック" w:eastAsia="ＭＳ Ｐゴシック" w:hAnsi="ＭＳ Ｐゴシック" w:hint="eastAsia"/>
          <w:color w:val="000000"/>
          <w:spacing w:val="-2"/>
          <w:sz w:val="22"/>
          <w:szCs w:val="22"/>
        </w:rPr>
        <w:t xml:space="preserve">　： </w:t>
      </w:r>
      <w:r w:rsidR="00806356">
        <w:rPr>
          <w:rFonts w:ascii="ＭＳ Ｐゴシック" w:eastAsia="ＭＳ Ｐゴシック" w:hAnsi="ＭＳ Ｐゴシック" w:hint="eastAsia"/>
          <w:color w:val="000000"/>
          <w:spacing w:val="-2"/>
          <w:sz w:val="22"/>
          <w:szCs w:val="22"/>
        </w:rPr>
        <w:t xml:space="preserve"> </w:t>
      </w:r>
      <w:r w:rsidR="00B40959" w:rsidRPr="00B40959">
        <w:rPr>
          <w:rFonts w:ascii="ＭＳ Ｐゴシック" w:eastAsia="ＭＳ Ｐゴシック" w:hAnsi="ＭＳ Ｐゴシック"/>
          <w:color w:val="000000"/>
          <w:spacing w:val="-2"/>
          <w:sz w:val="22"/>
          <w:szCs w:val="22"/>
        </w:rPr>
        <w:t>4571144202866</w:t>
      </w:r>
      <w:r w:rsidR="00FE650B" w:rsidRPr="00296AE1">
        <w:rPr>
          <w:rFonts w:ascii="ＭＳ Ｐゴシック" w:eastAsia="ＭＳ Ｐゴシック" w:hAnsi="ＭＳ Ｐゴシック" w:hint="eastAsia"/>
          <w:color w:val="000000"/>
          <w:spacing w:val="-2"/>
          <w:sz w:val="22"/>
          <w:szCs w:val="22"/>
        </w:rPr>
        <w:t xml:space="preserve">　（</w:t>
      </w:r>
      <w:r w:rsidR="00471D9B" w:rsidRPr="00296AE1">
        <w:rPr>
          <w:rFonts w:ascii="ＭＳ Ｐゴシック" w:eastAsia="ＭＳ Ｐゴシック" w:hAnsi="ＭＳ Ｐゴシック" w:hint="eastAsia"/>
          <w:color w:val="000000"/>
          <w:spacing w:val="-2"/>
          <w:sz w:val="22"/>
          <w:szCs w:val="22"/>
        </w:rPr>
        <w:t>朱塗</w:t>
      </w:r>
      <w:r w:rsidR="00FE650B" w:rsidRPr="00296AE1">
        <w:rPr>
          <w:rFonts w:ascii="ＭＳ Ｐゴシック" w:eastAsia="ＭＳ Ｐゴシック" w:hAnsi="ＭＳ Ｐゴシック" w:hint="eastAsia"/>
          <w:color w:val="000000"/>
          <w:spacing w:val="-2"/>
          <w:sz w:val="22"/>
          <w:szCs w:val="22"/>
        </w:rPr>
        <w:t>漆仕上げ）</w:t>
      </w:r>
    </w:p>
    <w:p w:rsidR="000F204E" w:rsidRPr="00296AE1" w:rsidRDefault="00806356" w:rsidP="009B4025">
      <w:pPr>
        <w:spacing w:line="340" w:lineRule="exact"/>
        <w:ind w:leftChars="100" w:left="200"/>
        <w:rPr>
          <w:rFonts w:ascii="ＭＳ Ｐゴシック" w:eastAsia="ＭＳ Ｐゴシック" w:hAnsi="ＭＳ Ｐゴシック"/>
          <w:color w:val="000000"/>
          <w:spacing w:val="-2"/>
          <w:sz w:val="22"/>
          <w:szCs w:val="22"/>
        </w:rPr>
      </w:pPr>
      <w:r>
        <w:rPr>
          <w:rFonts w:ascii="ＭＳ Ｐゴシック" w:eastAsia="ＭＳ Ｐゴシック" w:hAnsi="ＭＳ Ｐゴシック" w:hint="eastAsia"/>
          <w:color w:val="000000"/>
          <w:spacing w:val="-2"/>
          <w:sz w:val="22"/>
          <w:szCs w:val="22"/>
        </w:rPr>
        <w:t xml:space="preserve">　　　　　　　　　　　　</w:t>
      </w:r>
      <w:r w:rsidR="00B40959" w:rsidRPr="00B40959">
        <w:rPr>
          <w:rFonts w:ascii="ＭＳ Ｐゴシック" w:eastAsia="ＭＳ Ｐゴシック" w:hAnsi="ＭＳ Ｐゴシック"/>
          <w:color w:val="000000"/>
          <w:spacing w:val="-2"/>
          <w:sz w:val="22"/>
          <w:szCs w:val="22"/>
        </w:rPr>
        <w:t>4571144202873</w:t>
      </w:r>
      <w:r w:rsidR="00FE650B" w:rsidRPr="00296AE1">
        <w:rPr>
          <w:rFonts w:ascii="ＭＳ Ｐゴシック" w:eastAsia="ＭＳ Ｐゴシック" w:hAnsi="ＭＳ Ｐゴシック" w:hint="eastAsia"/>
          <w:color w:val="000000"/>
          <w:spacing w:val="-2"/>
          <w:sz w:val="22"/>
          <w:szCs w:val="22"/>
        </w:rPr>
        <w:t xml:space="preserve">　（</w:t>
      </w:r>
      <w:r w:rsidR="00471D9B" w:rsidRPr="00296AE1">
        <w:rPr>
          <w:rFonts w:ascii="ＭＳ Ｐゴシック" w:eastAsia="ＭＳ Ｐゴシック" w:hAnsi="ＭＳ Ｐゴシック" w:hint="eastAsia"/>
          <w:color w:val="000000"/>
          <w:spacing w:val="-2"/>
          <w:sz w:val="22"/>
          <w:szCs w:val="22"/>
        </w:rPr>
        <w:t>溜塗</w:t>
      </w:r>
      <w:r w:rsidR="00FE650B" w:rsidRPr="00296AE1">
        <w:rPr>
          <w:rFonts w:ascii="ＭＳ Ｐゴシック" w:eastAsia="ＭＳ Ｐゴシック" w:hAnsi="ＭＳ Ｐゴシック" w:hint="eastAsia"/>
          <w:color w:val="000000"/>
          <w:spacing w:val="-2"/>
          <w:sz w:val="22"/>
          <w:szCs w:val="22"/>
        </w:rPr>
        <w:t>漆仕上げ）</w:t>
      </w:r>
    </w:p>
    <w:p w:rsidR="00694F14" w:rsidRPr="00574C00" w:rsidRDefault="00574C00" w:rsidP="00574C00">
      <w:pPr>
        <w:spacing w:beforeLines="50" w:before="120" w:line="300" w:lineRule="exact"/>
        <w:ind w:leftChars="100" w:left="200"/>
        <w:rPr>
          <w:rFonts w:ascii="ＭＳ Ｐゴシック" w:eastAsia="ＭＳ Ｐゴシック" w:hAnsi="ＭＳ Ｐゴシック"/>
          <w:color w:val="000000"/>
          <w:spacing w:val="-2"/>
          <w:sz w:val="22"/>
          <w:szCs w:val="22"/>
        </w:rPr>
      </w:pPr>
      <w:r>
        <w:rPr>
          <w:rFonts w:ascii="ＭＳ Ｐゴシック" w:eastAsia="ＭＳ Ｐゴシック" w:hAnsi="ＭＳ Ｐゴシック" w:cs="ＭＳ Ｐゴシック"/>
          <w:noProof/>
          <w:sz w:val="24"/>
          <w:szCs w:val="24"/>
        </w:rPr>
        <mc:AlternateContent>
          <mc:Choice Requires="wps">
            <w:drawing>
              <wp:anchor distT="0" distB="0" distL="114300" distR="114300" simplePos="0" relativeHeight="251674624" behindDoc="0" locked="0" layoutInCell="1" allowOverlap="1" wp14:anchorId="3AC2A29F" wp14:editId="57E57B50">
                <wp:simplePos x="0" y="0"/>
                <wp:positionH relativeFrom="column">
                  <wp:posOffset>-186690</wp:posOffset>
                </wp:positionH>
                <wp:positionV relativeFrom="paragraph">
                  <wp:posOffset>619760</wp:posOffset>
                </wp:positionV>
                <wp:extent cx="4698365" cy="653415"/>
                <wp:effectExtent l="0" t="0" r="6985" b="4445"/>
                <wp:wrapNone/>
                <wp:docPr id="10"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8365" cy="653415"/>
                        </a:xfrm>
                        <a:prstGeom prst="rect">
                          <a:avLst/>
                        </a:prstGeom>
                        <a:solidFill>
                          <a:srgbClr val="FFFFFF"/>
                        </a:solidFill>
                        <a:ln w="9525">
                          <a:noFill/>
                          <a:miter lim="800000"/>
                          <a:headEnd/>
                          <a:tailEnd/>
                        </a:ln>
                      </wps:spPr>
                      <wps:txbx>
                        <w:txbxContent>
                          <w:p w:rsidR="00806356" w:rsidRDefault="00806356" w:rsidP="00806356">
                            <w:pPr>
                              <w:spacing w:line="300" w:lineRule="exact"/>
                              <w:ind w:leftChars="200" w:left="400"/>
                              <w:jc w:val="left"/>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※このNEW PRODUCT NEWSは以下のところからダウンロードできます。</w:t>
                            </w:r>
                          </w:p>
                          <w:p w:rsidR="00806356" w:rsidRDefault="00806356" w:rsidP="00806356">
                            <w:pPr>
                              <w:ind w:firstLineChars="300" w:firstLine="660"/>
                              <w:jc w:val="left"/>
                              <w:rPr>
                                <w:sz w:val="22"/>
                                <w:szCs w:val="22"/>
                              </w:rPr>
                            </w:pPr>
                            <w:r>
                              <w:rPr>
                                <w:rFonts w:ascii="ＭＳ Ｐゴシック" w:eastAsia="ＭＳ Ｐゴシック" w:hAnsi="ＭＳ Ｐゴシック" w:hint="eastAsia"/>
                                <w:sz w:val="22"/>
                                <w:szCs w:val="22"/>
                              </w:rPr>
                              <w:t>http://www.kripton.jp/fs/kripton/c/special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テキスト ボックス 10" o:spid="_x0000_s1030" type="#_x0000_t202" style="position:absolute;left:0;text-align:left;margin-left:-14.7pt;margin-top:48.8pt;width:369.95pt;height:51.4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" stroked="f">
                <v:textbox style="mso-fit-shape-to-text:t">
                  <w:txbxContent>
                    <w:p w:rsidR="00806356" w:rsidRDefault="00806356" w:rsidP="00806356">
                      <w:pPr>
                        <w:spacing w:line="300" w:lineRule="exact"/>
                        <w:ind w:leftChars="200" w:left="400"/>
                        <w:jc w:val="left"/>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※このNEW PRODUCT NEWSは以下のところからダウンロードできます。</w:t>
                      </w:r>
                    </w:p>
                    <w:p w:rsidR="00806356" w:rsidRDefault="00806356" w:rsidP="00806356">
                      <w:pPr>
                        <w:ind w:firstLineChars="300" w:firstLine="660"/>
                        <w:jc w:val="left"/>
                        <w:rPr>
                          <w:sz w:val="22"/>
                          <w:szCs w:val="22"/>
                        </w:rPr>
                      </w:pPr>
                      <w:r>
                        <w:rPr>
                          <w:rFonts w:ascii="ＭＳ Ｐゴシック" w:eastAsia="ＭＳ Ｐゴシック" w:hAnsi="ＭＳ Ｐゴシック" w:hint="eastAsia"/>
                          <w:sz w:val="22"/>
                          <w:szCs w:val="22"/>
                        </w:rPr>
                        <w:t>http://www.kripton.jp/fs/kripton/c/special</w:t>
                      </w:r>
                    </w:p>
                  </w:txbxContent>
                </v:textbox>
              </v:shape>
            </w:pict>
          </mc:Fallback>
        </mc:AlternateContent>
      </w:r>
      <w:r>
        <w:rPr>
          <w:rFonts w:ascii="ＭＳ Ｐゴシック" w:eastAsia="ＭＳ Ｐゴシック" w:hAnsi="ＭＳ Ｐゴシック"/>
          <w:noProof/>
          <w:color w:val="000000"/>
          <w:spacing w:val="-2"/>
          <w:szCs w:val="22"/>
        </w:rPr>
        <mc:AlternateContent>
          <mc:Choice Requires="wpg">
            <w:drawing>
              <wp:anchor distT="0" distB="0" distL="114300" distR="114300" simplePos="0" relativeHeight="251658240" behindDoc="0" locked="0" layoutInCell="1" allowOverlap="1" wp14:anchorId="037A6220" wp14:editId="09130C11">
                <wp:simplePos x="0" y="0"/>
                <wp:positionH relativeFrom="column">
                  <wp:posOffset>5080</wp:posOffset>
                </wp:positionH>
                <wp:positionV relativeFrom="paragraph">
                  <wp:posOffset>1251747</wp:posOffset>
                </wp:positionV>
                <wp:extent cx="6650990" cy="377825"/>
                <wp:effectExtent l="0" t="0" r="16510" b="22225"/>
                <wp:wrapNone/>
                <wp:docPr id="1"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50990" cy="377825"/>
                          <a:chOff x="851" y="15654"/>
                          <a:chExt cx="10200" cy="595"/>
                        </a:xfrm>
                      </wpg:grpSpPr>
                      <wps:wsp>
                        <wps:cNvPr id="2" name="Rectangle 25"/>
                        <wps:cNvSpPr>
                          <a:spLocks noChangeArrowheads="1"/>
                        </wps:cNvSpPr>
                        <wps:spPr bwMode="auto">
                          <a:xfrm>
                            <a:off x="851" y="15654"/>
                            <a:ext cx="10200" cy="595"/>
                          </a:xfrm>
                          <a:prstGeom prst="rect">
                            <a:avLst/>
                          </a:prstGeom>
                          <a:solidFill>
                            <a:srgbClr val="FFFFFF"/>
                          </a:solidFill>
                          <a:ln w="12700">
                            <a:solidFill>
                              <a:srgbClr val="000000"/>
                            </a:solidFill>
                            <a:miter lim="800000"/>
                            <a:headEnd/>
                            <a:tailEnd/>
                          </a:ln>
                        </wps:spPr>
                        <wps:bodyPr rot="0" vert="horz" wrap="square" lIns="74295" tIns="8890" rIns="74295" bIns="8890" anchor="t" anchorCtr="0" upright="1">
                          <a:noAutofit/>
                        </wps:bodyPr>
                      </wps:wsp>
                      <wps:wsp>
                        <wps:cNvPr id="3" name="Text Box 26"/>
                        <wps:cNvSpPr txBox="1">
                          <a:spLocks noChangeArrowheads="1"/>
                        </wps:cNvSpPr>
                        <wps:spPr bwMode="auto">
                          <a:xfrm>
                            <a:off x="2297" y="15771"/>
                            <a:ext cx="730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575">
                                <a:solidFill>
                                  <a:srgbClr val="FF6699"/>
                                </a:solidFill>
                                <a:miter lim="800000"/>
                                <a:headEnd/>
                                <a:tailEnd/>
                              </a14:hiddenLine>
                            </a:ext>
                          </a:extLst>
                        </wps:spPr>
                        <wps:txbx>
                          <w:txbxContent>
                            <w:p w:rsidR="00A00FEE" w:rsidRDefault="00A00FEE" w:rsidP="00390E8B">
                              <w:pPr>
                                <w:jc w:val="center"/>
                              </w:pPr>
                              <w:r>
                                <w:rPr>
                                  <w:rFonts w:ascii="ＭＳ Ｐゴシック" w:eastAsia="ＭＳ Ｐゴシック" w:hAnsi="ＭＳ Ｐゴシック" w:hint="eastAsia"/>
                                  <w:b/>
                                  <w:sz w:val="24"/>
                                </w:rPr>
                                <w:t>―― 先進・感動のハイクオリティワールド、クリプトン！――</w:t>
                              </w:r>
                            </w:p>
                            <w:p w:rsidR="00A00FEE" w:rsidRPr="00390E8B" w:rsidRDefault="00A00FEE">
                              <w:pPr>
                                <w:jc w:val="cente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31" style="position:absolute;left:0;text-align:left;margin-left:.4pt;margin-top:98.55pt;width:523.7pt;height:29.75pt;z-index:251658240" coordorigin="851,15654" coordsize="10200,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">
                <v:rect id="Rectangle 25" o:spid="_x0000_s1032" style="position:absolute;left:851;top:15654;width:10200;height:5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2Pd8AA&#10;AADaAAAADwAAAGRycy9kb3ducmV2LnhtbESPT4vCMBTE78J+h/AW9qbpClulGkVkFY/+w/OjeabF&#10;5qUksXa//UYQPA4z8xtmvuxtIzryoXas4HuUgSAuna7ZKDifNsMpiBCRNTaOScEfBVguPgZzLLR7&#10;8IG6YzQiQTgUqKCKsS2kDGVFFsPItcTJuzpvMSbpjdQeHwluGznOslxarDktVNjSuqLydrxbBbTO&#10;d7+Xn3K6MfUkN/vu4slvlfr67FczEJH6+A6/2jutYAzPK+kGyM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2Pd8AAAADaAAAADwAAAAAAAAAAAAAAAACYAgAAZHJzL2Rvd25y&#10;ZXYueG1sUEsFBgAAAAAEAAQA9QAAAIUDAAAAAA==&#10;" strokeweight="1pt">
                  <v:textbox inset="5.85pt,.7pt,5.85pt,.7pt"/>
                </v:rect>
                <v:shape id="Text Box 26" o:spid="_x0000_s1033" type="#_x0000_t202" style="position:absolute;left:2297;top:15771;width:7309;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hLBsEA&#10;AADaAAAADwAAAGRycy9kb3ducmV2LnhtbESPQYvCMBSE78L+h/AWvGmqsirVKMuK6FVdFo/P5tkW&#10;m5eSxFr99RtB8DjMzDfMfNmaSjTkfGlZwaCfgCDOrC45V/B7WPemIHxA1lhZJgV38rBcfHTmmGp7&#10;4x01+5CLCGGfooIihDqV0mcFGfR9WxNH72ydwRCly6V2eItwU8lhkoylwZLjQoE1/RSUXfZXo+A6&#10;tIc/d5HNZJ2H09djsrKb40qp7mf7PQMRqA3v8Ku91QpG8LwSb4B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ISwbBAAAA2gAAAA8AAAAAAAAAAAAAAAAAmAIAAGRycy9kb3du&#10;cmV2LnhtbFBLBQYAAAAABAAEAPUAAACGAwAAAAA=&#10;" filled="f" stroked="f" strokecolor="#f69" strokeweight="2.25pt">
                  <v:textbox inset="5.85pt,.7pt,5.85pt,.7pt">
                    <w:txbxContent>
                      <w:p w:rsidR="00A00FEE" w:rsidRDefault="00A00FEE" w:rsidP="00390E8B">
                        <w:pPr>
                          <w:jc w:val="center"/>
                        </w:pPr>
                        <w:r>
                          <w:rPr>
                            <w:rFonts w:ascii="ＭＳ Ｐゴシック" w:eastAsia="ＭＳ Ｐゴシック" w:hAnsi="ＭＳ Ｐゴシック" w:hint="eastAsia"/>
                            <w:b/>
                            <w:sz w:val="24"/>
                          </w:rPr>
                          <w:t>―― 先進・感動のハイクオリティワールド、クリプトン！――</w:t>
                        </w:r>
                      </w:p>
                      <w:p w:rsidR="00A00FEE" w:rsidRPr="00390E8B" w:rsidRDefault="00A00FEE">
                        <w:pPr>
                          <w:jc w:val="center"/>
                        </w:pPr>
                      </w:p>
                    </w:txbxContent>
                  </v:textbox>
                </v:shape>
              </v:group>
            </w:pict>
          </mc:Fallback>
        </mc:AlternateContent>
      </w:r>
      <w:r w:rsidR="00694F14" w:rsidRPr="00296AE1">
        <w:rPr>
          <w:rFonts w:ascii="ＭＳ Ｐゴシック" w:eastAsia="ＭＳ Ｐゴシック" w:hAnsi="ＭＳ Ｐゴシック" w:hint="eastAsia"/>
          <w:color w:val="000000"/>
          <w:spacing w:val="-2"/>
          <w:sz w:val="22"/>
          <w:szCs w:val="22"/>
        </w:rPr>
        <w:t>仕様については改善のため変更することがあります</w:t>
      </w:r>
      <w:r>
        <w:rPr>
          <w:rFonts w:ascii="ＭＳ Ｐゴシック" w:eastAsia="ＭＳ Ｐゴシック" w:hAnsi="ＭＳ Ｐゴシック" w:hint="eastAsia"/>
          <w:color w:val="000000"/>
          <w:spacing w:val="-2"/>
          <w:sz w:val="22"/>
          <w:szCs w:val="22"/>
        </w:rPr>
        <w:t>。</w:t>
      </w:r>
      <w:r w:rsidR="009D4747" w:rsidRPr="009D4747">
        <w:rPr>
          <w:rFonts w:ascii="ＭＳ Ｐゴシック" w:eastAsia="ＭＳ Ｐゴシック" w:hAnsi="ＭＳ Ｐゴシック"/>
          <w:noProof/>
        </w:rPr>
        <mc:AlternateContent>
          <mc:Choice Requires="wps">
            <w:drawing>
              <wp:anchor distT="0" distB="0" distL="114300" distR="114300" simplePos="0" relativeHeight="251672576" behindDoc="0" locked="0" layoutInCell="1" allowOverlap="1" wp14:anchorId="334D6418" wp14:editId="3B05AF2E">
                <wp:simplePos x="0" y="0"/>
                <wp:positionH relativeFrom="column">
                  <wp:posOffset>-21428</wp:posOffset>
                </wp:positionH>
                <wp:positionV relativeFrom="paragraph">
                  <wp:posOffset>6697980</wp:posOffset>
                </wp:positionV>
                <wp:extent cx="4698365" cy="1403985"/>
                <wp:effectExtent l="0" t="0" r="6985" b="444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8365" cy="1403985"/>
                        </a:xfrm>
                        <a:prstGeom prst="rect">
                          <a:avLst/>
                        </a:prstGeom>
                        <a:solidFill>
                          <a:srgbClr val="FFFFFF"/>
                        </a:solidFill>
                        <a:ln w="9525">
                          <a:noFill/>
                          <a:miter lim="800000"/>
                          <a:headEnd/>
                          <a:tailEnd/>
                        </a:ln>
                      </wps:spPr>
                      <wps:txbx>
                        <w:txbxContent>
                          <w:p w:rsidR="009D4747" w:rsidRPr="009D4747" w:rsidRDefault="009D4747" w:rsidP="009D4747">
                            <w:pPr>
                              <w:spacing w:line="300" w:lineRule="exact"/>
                              <w:ind w:leftChars="200" w:left="400"/>
                              <w:jc w:val="left"/>
                              <w:rPr>
                                <w:rFonts w:ascii="ＭＳ Ｐゴシック" w:eastAsia="ＭＳ Ｐゴシック" w:hAnsi="ＭＳ Ｐゴシック"/>
                                <w:sz w:val="22"/>
                                <w:szCs w:val="22"/>
                              </w:rPr>
                            </w:pPr>
                            <w:r w:rsidRPr="009D4747">
                              <w:rPr>
                                <w:rFonts w:ascii="ＭＳ Ｐゴシック" w:eastAsia="ＭＳ Ｐゴシック" w:hAnsi="ＭＳ Ｐゴシック" w:hint="eastAsia"/>
                                <w:sz w:val="22"/>
                                <w:szCs w:val="22"/>
                              </w:rPr>
                              <w:t>※このNEW PRODUCT NEWSは以下のところからダウンロードできます。</w:t>
                            </w:r>
                          </w:p>
                          <w:p w:rsidR="009D4747" w:rsidRPr="009D4747" w:rsidRDefault="009D4747" w:rsidP="009D4747">
                            <w:pPr>
                              <w:ind w:firstLineChars="300" w:firstLine="660"/>
                              <w:jc w:val="left"/>
                              <w:rPr>
                                <w:sz w:val="22"/>
                                <w:szCs w:val="22"/>
                              </w:rPr>
                            </w:pPr>
                            <w:r w:rsidRPr="009D4747">
                              <w:rPr>
                                <w:rFonts w:ascii="ＭＳ Ｐゴシック" w:eastAsia="ＭＳ Ｐゴシック" w:hAnsi="ＭＳ Ｐゴシック"/>
                                <w:sz w:val="22"/>
                                <w:szCs w:val="22"/>
                              </w:rPr>
                              <w:t>http://www.kripton.jp/fs/kripton/c/special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テキスト ボックス 2" o:spid="_x0000_s1034" type="#_x0000_t202" style="position:absolute;left:0;text-align:left;margin-left:-1.7pt;margin-top:527.4pt;width:369.95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" stroked="f">
                <v:textbox style="mso-fit-shape-to-text:t">
                  <w:txbxContent>
                    <w:p w:rsidR="009D4747" w:rsidRPr="009D4747" w:rsidRDefault="009D4747" w:rsidP="009D4747">
                      <w:pPr>
                        <w:spacing w:line="300" w:lineRule="exact"/>
                        <w:ind w:leftChars="200" w:left="400"/>
                        <w:jc w:val="left"/>
                        <w:rPr>
                          <w:rFonts w:ascii="ＭＳ Ｐゴシック" w:eastAsia="ＭＳ Ｐゴシック" w:hAnsi="ＭＳ Ｐゴシック"/>
                          <w:sz w:val="22"/>
                          <w:szCs w:val="22"/>
                        </w:rPr>
                      </w:pPr>
                      <w:r w:rsidRPr="009D4747">
                        <w:rPr>
                          <w:rFonts w:ascii="ＭＳ Ｐゴシック" w:eastAsia="ＭＳ Ｐゴシック" w:hAnsi="ＭＳ Ｐゴシック" w:hint="eastAsia"/>
                          <w:sz w:val="22"/>
                          <w:szCs w:val="22"/>
                        </w:rPr>
                        <w:t>※このNEW PRODUCT NEWSは以下のところからダウンロードできます。</w:t>
                      </w:r>
                    </w:p>
                    <w:p w:rsidR="009D4747" w:rsidRPr="009D4747" w:rsidRDefault="009D4747" w:rsidP="009D4747">
                      <w:pPr>
                        <w:ind w:firstLineChars="300" w:firstLine="660"/>
                        <w:jc w:val="left"/>
                        <w:rPr>
                          <w:sz w:val="22"/>
                          <w:szCs w:val="22"/>
                        </w:rPr>
                      </w:pPr>
                      <w:r w:rsidRPr="009D4747">
                        <w:rPr>
                          <w:rFonts w:ascii="ＭＳ Ｐゴシック" w:eastAsia="ＭＳ Ｐゴシック" w:hAnsi="ＭＳ Ｐゴシック"/>
                          <w:sz w:val="22"/>
                          <w:szCs w:val="22"/>
                        </w:rPr>
                        <w:t>http://www.kripton.jp/fs/kripton/c/special</w:t>
                      </w:r>
                    </w:p>
                  </w:txbxContent>
                </v:textbox>
              </v:shape>
            </w:pict>
          </mc:Fallback>
        </mc:AlternateContent>
      </w:r>
    </w:p>
    <w:sectPr w:rsidR="00694F14" w:rsidRPr="00574C00" w:rsidSect="00F605B0">
      <w:headerReference w:type="even" r:id="rId11"/>
      <w:headerReference w:type="default" r:id="rId12"/>
      <w:headerReference w:type="first" r:id="rId13"/>
      <w:pgSz w:w="11907" w:h="16840" w:code="9"/>
      <w:pgMar w:top="680" w:right="720" w:bottom="680" w:left="720" w:header="227" w:footer="397" w:gutter="0"/>
      <w:cols w:space="1260"/>
      <w:docGrid w:linePitch="360" w:charSpace="8085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1303" w:rsidRDefault="00AA1303" w:rsidP="009E3920">
      <w:r>
        <w:separator/>
      </w:r>
    </w:p>
  </w:endnote>
  <w:endnote w:type="continuationSeparator" w:id="0">
    <w:p w:rsidR="00AA1303" w:rsidRDefault="00AA1303" w:rsidP="009E39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ＭＳ Ｐゴシック">
    <w:panose1 w:val="020B0600070205080204"/>
    <w:charset w:val="80"/>
    <w:family w:val="modern"/>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HG創英角ｺﾞｼｯｸUB">
    <w:panose1 w:val="020B0909000000000000"/>
    <w:charset w:val="80"/>
    <w:family w:val="modern"/>
    <w:pitch w:val="fixed"/>
    <w:sig w:usb0="E00002FF" w:usb1="6AC7FDFB" w:usb2="00000012" w:usb3="00000000" w:csb0="0002009F" w:csb1="00000000"/>
  </w:font>
  <w:font w:name="Arial">
    <w:panose1 w:val="020B0604020202020204"/>
    <w:charset w:val="00"/>
    <w:family w:val="swiss"/>
    <w:pitch w:val="variable"/>
    <w:sig w:usb0="20002A87" w:usb1="80000000" w:usb2="00000008" w:usb3="00000000" w:csb0="000001FF" w:csb1="00000000"/>
  </w:font>
  <w:font w:name="ＭＳ Ｐ明朝">
    <w:panose1 w:val="02020600040205080304"/>
    <w:charset w:val="80"/>
    <w:family w:val="roma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Courier New">
    <w:panose1 w:val="02070309020205020404"/>
    <w:charset w:val="00"/>
    <w:family w:val="modern"/>
    <w:pitch w:val="fixed"/>
    <w:sig w:usb0="20002A87" w:usb1="80000000" w:usb2="00000008"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1303" w:rsidRDefault="00AA1303" w:rsidP="009E3920">
      <w:r>
        <w:separator/>
      </w:r>
    </w:p>
  </w:footnote>
  <w:footnote w:type="continuationSeparator" w:id="0">
    <w:p w:rsidR="00AA1303" w:rsidRDefault="00AA1303" w:rsidP="009E392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0FEE" w:rsidRDefault="00A00FEE">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0FEE" w:rsidRDefault="00A00FEE">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0FEE" w:rsidRDefault="00A00FEE">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0C2B9F"/>
    <w:multiLevelType w:val="hybridMultilevel"/>
    <w:tmpl w:val="789427D6"/>
    <w:lvl w:ilvl="0" w:tplc="8444A0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CF36874"/>
    <w:multiLevelType w:val="hybridMultilevel"/>
    <w:tmpl w:val="DC30D77C"/>
    <w:lvl w:ilvl="0" w:tplc="3F146B3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F462665"/>
    <w:multiLevelType w:val="hybridMultilevel"/>
    <w:tmpl w:val="3280C9D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16174EE"/>
    <w:multiLevelType w:val="hybridMultilevel"/>
    <w:tmpl w:val="E63AC866"/>
    <w:lvl w:ilvl="0" w:tplc="B0261E18">
      <w:start w:val="1"/>
      <w:numFmt w:val="decimal"/>
      <w:lvlText w:val="%1."/>
      <w:lvlJc w:val="left"/>
      <w:pPr>
        <w:ind w:left="420" w:hanging="420"/>
      </w:pPr>
      <w:rPr>
        <w:rFonts w:hint="default"/>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47B612E"/>
    <w:multiLevelType w:val="hybridMultilevel"/>
    <w:tmpl w:val="F488C8B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7A136CE"/>
    <w:multiLevelType w:val="hybridMultilevel"/>
    <w:tmpl w:val="39340884"/>
    <w:lvl w:ilvl="0" w:tplc="DF7088E4">
      <w:start w:val="1"/>
      <w:numFmt w:val="decimalFullWidth"/>
      <w:lvlText w:val="%1．"/>
      <w:lvlJc w:val="left"/>
      <w:pPr>
        <w:tabs>
          <w:tab w:val="num" w:pos="780"/>
        </w:tabs>
        <w:ind w:left="780" w:hanging="360"/>
      </w:pPr>
      <w:rPr>
        <w:rFonts w:hint="eastAsia"/>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6">
    <w:nsid w:val="18884257"/>
    <w:multiLevelType w:val="hybridMultilevel"/>
    <w:tmpl w:val="E2346AB0"/>
    <w:lvl w:ilvl="0" w:tplc="EC704B4A">
      <w:start w:val="2"/>
      <w:numFmt w:val="decimalFullWidth"/>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1C1F0A6E"/>
    <w:multiLevelType w:val="multilevel"/>
    <w:tmpl w:val="E0140F34"/>
    <w:lvl w:ilvl="0">
      <w:start w:val="1"/>
      <w:numFmt w:val="decimal"/>
      <w:lvlText w:val="%1."/>
      <w:lvlJc w:val="left"/>
      <w:pPr>
        <w:tabs>
          <w:tab w:val="num" w:pos="360"/>
        </w:tabs>
        <w:ind w:left="360" w:hanging="36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8">
    <w:nsid w:val="1C9072EC"/>
    <w:multiLevelType w:val="hybridMultilevel"/>
    <w:tmpl w:val="5A70CE68"/>
    <w:lvl w:ilvl="0" w:tplc="7A6E62B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1CF50B78"/>
    <w:multiLevelType w:val="multilevel"/>
    <w:tmpl w:val="41C69904"/>
    <w:lvl w:ilvl="0">
      <w:start w:val="1"/>
      <w:numFmt w:val="decimalFullWidth"/>
      <w:lvlText w:val="%1．"/>
      <w:lvlJc w:val="left"/>
      <w:pPr>
        <w:tabs>
          <w:tab w:val="num" w:pos="2904"/>
        </w:tabs>
        <w:ind w:left="2904" w:hanging="384"/>
      </w:pPr>
      <w:rPr>
        <w:rFonts w:hint="default"/>
      </w:rPr>
    </w:lvl>
    <w:lvl w:ilvl="1">
      <w:start w:val="1"/>
      <w:numFmt w:val="aiueoFullWidth"/>
      <w:lvlText w:val="(%2)"/>
      <w:lvlJc w:val="left"/>
      <w:pPr>
        <w:tabs>
          <w:tab w:val="num" w:pos="3360"/>
        </w:tabs>
        <w:ind w:left="3360" w:hanging="420"/>
      </w:pPr>
    </w:lvl>
    <w:lvl w:ilvl="2">
      <w:start w:val="1"/>
      <w:numFmt w:val="decimalEnclosedCircle"/>
      <w:lvlText w:val="%3"/>
      <w:lvlJc w:val="left"/>
      <w:pPr>
        <w:tabs>
          <w:tab w:val="num" w:pos="3780"/>
        </w:tabs>
        <w:ind w:left="3780" w:hanging="420"/>
      </w:pPr>
    </w:lvl>
    <w:lvl w:ilvl="3">
      <w:start w:val="1"/>
      <w:numFmt w:val="decimal"/>
      <w:lvlText w:val="%4."/>
      <w:lvlJc w:val="left"/>
      <w:pPr>
        <w:tabs>
          <w:tab w:val="num" w:pos="4200"/>
        </w:tabs>
        <w:ind w:left="4200" w:hanging="420"/>
      </w:pPr>
    </w:lvl>
    <w:lvl w:ilvl="4">
      <w:start w:val="1"/>
      <w:numFmt w:val="aiueoFullWidth"/>
      <w:lvlText w:val="(%5)"/>
      <w:lvlJc w:val="left"/>
      <w:pPr>
        <w:tabs>
          <w:tab w:val="num" w:pos="4620"/>
        </w:tabs>
        <w:ind w:left="4620" w:hanging="420"/>
      </w:pPr>
    </w:lvl>
    <w:lvl w:ilvl="5">
      <w:start w:val="1"/>
      <w:numFmt w:val="decimalEnclosedCircle"/>
      <w:lvlText w:val="%6"/>
      <w:lvlJc w:val="left"/>
      <w:pPr>
        <w:tabs>
          <w:tab w:val="num" w:pos="5040"/>
        </w:tabs>
        <w:ind w:left="5040" w:hanging="420"/>
      </w:pPr>
    </w:lvl>
    <w:lvl w:ilvl="6">
      <w:start w:val="1"/>
      <w:numFmt w:val="decimal"/>
      <w:lvlText w:val="%7."/>
      <w:lvlJc w:val="left"/>
      <w:pPr>
        <w:tabs>
          <w:tab w:val="num" w:pos="5460"/>
        </w:tabs>
        <w:ind w:left="5460" w:hanging="420"/>
      </w:pPr>
    </w:lvl>
    <w:lvl w:ilvl="7">
      <w:start w:val="1"/>
      <w:numFmt w:val="aiueoFullWidth"/>
      <w:lvlText w:val="(%8)"/>
      <w:lvlJc w:val="left"/>
      <w:pPr>
        <w:tabs>
          <w:tab w:val="num" w:pos="5880"/>
        </w:tabs>
        <w:ind w:left="5880" w:hanging="420"/>
      </w:pPr>
    </w:lvl>
    <w:lvl w:ilvl="8">
      <w:start w:val="1"/>
      <w:numFmt w:val="decimalEnclosedCircle"/>
      <w:lvlText w:val="%9"/>
      <w:lvlJc w:val="left"/>
      <w:pPr>
        <w:tabs>
          <w:tab w:val="num" w:pos="6300"/>
        </w:tabs>
        <w:ind w:left="6300" w:hanging="420"/>
      </w:pPr>
    </w:lvl>
  </w:abstractNum>
  <w:abstractNum w:abstractNumId="10">
    <w:nsid w:val="1E09678E"/>
    <w:multiLevelType w:val="multilevel"/>
    <w:tmpl w:val="FA2E390A"/>
    <w:lvl w:ilvl="0">
      <w:start w:val="1"/>
      <w:numFmt w:val="decimalFullWidth"/>
      <w:lvlText w:val="%1．"/>
      <w:lvlJc w:val="left"/>
      <w:pPr>
        <w:tabs>
          <w:tab w:val="num" w:pos="480"/>
        </w:tabs>
        <w:ind w:left="480" w:hanging="360"/>
      </w:pPr>
      <w:rPr>
        <w:rFonts w:ascii="ＭＳ Ｐゴシック" w:eastAsia="ＭＳ Ｐゴシック" w:hAnsi="ＭＳ Ｐゴシック" w:cs="Times New Roman"/>
      </w:rPr>
    </w:lvl>
    <w:lvl w:ilvl="1">
      <w:start w:val="1"/>
      <w:numFmt w:val="aiueoFullWidth"/>
      <w:lvlText w:val="(%2)"/>
      <w:lvlJc w:val="left"/>
      <w:pPr>
        <w:tabs>
          <w:tab w:val="num" w:pos="960"/>
        </w:tabs>
        <w:ind w:left="960" w:hanging="420"/>
      </w:pPr>
    </w:lvl>
    <w:lvl w:ilvl="2">
      <w:start w:val="1"/>
      <w:numFmt w:val="decimalEnclosedCircle"/>
      <w:lvlText w:val="%3"/>
      <w:lvlJc w:val="left"/>
      <w:pPr>
        <w:tabs>
          <w:tab w:val="num" w:pos="1380"/>
        </w:tabs>
        <w:ind w:left="1380" w:hanging="420"/>
      </w:pPr>
    </w:lvl>
    <w:lvl w:ilvl="3">
      <w:start w:val="1"/>
      <w:numFmt w:val="decimal"/>
      <w:lvlText w:val="%4."/>
      <w:lvlJc w:val="left"/>
      <w:pPr>
        <w:tabs>
          <w:tab w:val="num" w:pos="1800"/>
        </w:tabs>
        <w:ind w:left="1800" w:hanging="420"/>
      </w:pPr>
    </w:lvl>
    <w:lvl w:ilvl="4">
      <w:start w:val="1"/>
      <w:numFmt w:val="aiueoFullWidth"/>
      <w:lvlText w:val="(%5)"/>
      <w:lvlJc w:val="left"/>
      <w:pPr>
        <w:tabs>
          <w:tab w:val="num" w:pos="2220"/>
        </w:tabs>
        <w:ind w:left="2220" w:hanging="420"/>
      </w:pPr>
    </w:lvl>
    <w:lvl w:ilvl="5">
      <w:start w:val="1"/>
      <w:numFmt w:val="decimalEnclosedCircle"/>
      <w:lvlText w:val="%6"/>
      <w:lvlJc w:val="left"/>
      <w:pPr>
        <w:tabs>
          <w:tab w:val="num" w:pos="2640"/>
        </w:tabs>
        <w:ind w:left="2640" w:hanging="420"/>
      </w:pPr>
    </w:lvl>
    <w:lvl w:ilvl="6">
      <w:start w:val="1"/>
      <w:numFmt w:val="decimal"/>
      <w:lvlText w:val="%7."/>
      <w:lvlJc w:val="left"/>
      <w:pPr>
        <w:tabs>
          <w:tab w:val="num" w:pos="3060"/>
        </w:tabs>
        <w:ind w:left="3060" w:hanging="420"/>
      </w:pPr>
    </w:lvl>
    <w:lvl w:ilvl="7">
      <w:start w:val="1"/>
      <w:numFmt w:val="aiueoFullWidth"/>
      <w:lvlText w:val="(%8)"/>
      <w:lvlJc w:val="left"/>
      <w:pPr>
        <w:tabs>
          <w:tab w:val="num" w:pos="3480"/>
        </w:tabs>
        <w:ind w:left="3480" w:hanging="420"/>
      </w:pPr>
    </w:lvl>
    <w:lvl w:ilvl="8">
      <w:start w:val="1"/>
      <w:numFmt w:val="decimalEnclosedCircle"/>
      <w:lvlText w:val="%9"/>
      <w:lvlJc w:val="left"/>
      <w:pPr>
        <w:tabs>
          <w:tab w:val="num" w:pos="3900"/>
        </w:tabs>
        <w:ind w:left="3900" w:hanging="420"/>
      </w:pPr>
    </w:lvl>
  </w:abstractNum>
  <w:abstractNum w:abstractNumId="11">
    <w:nsid w:val="1FCF6D29"/>
    <w:multiLevelType w:val="hybridMultilevel"/>
    <w:tmpl w:val="EC1CADA2"/>
    <w:lvl w:ilvl="0" w:tplc="D876E3AC">
      <w:start w:val="1"/>
      <w:numFmt w:val="decimalFullWidth"/>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20756481"/>
    <w:multiLevelType w:val="hybridMultilevel"/>
    <w:tmpl w:val="FA2E390A"/>
    <w:lvl w:ilvl="0" w:tplc="8626DF8E">
      <w:start w:val="1"/>
      <w:numFmt w:val="decimalFullWidth"/>
      <w:lvlText w:val="%1．"/>
      <w:lvlJc w:val="left"/>
      <w:pPr>
        <w:tabs>
          <w:tab w:val="num" w:pos="480"/>
        </w:tabs>
        <w:ind w:left="480" w:hanging="360"/>
      </w:pPr>
      <w:rPr>
        <w:rFonts w:ascii="ＭＳ Ｐゴシック" w:eastAsia="ＭＳ Ｐゴシック" w:hAnsi="ＭＳ Ｐゴシック" w:cs="Times New Roman"/>
      </w:rPr>
    </w:lvl>
    <w:lvl w:ilvl="1" w:tplc="04090017" w:tentative="1">
      <w:start w:val="1"/>
      <w:numFmt w:val="aiueoFullWidth"/>
      <w:lvlText w:val="(%2)"/>
      <w:lvlJc w:val="left"/>
      <w:pPr>
        <w:tabs>
          <w:tab w:val="num" w:pos="960"/>
        </w:tabs>
        <w:ind w:left="960" w:hanging="420"/>
      </w:pPr>
    </w:lvl>
    <w:lvl w:ilvl="2" w:tplc="04090011" w:tentative="1">
      <w:start w:val="1"/>
      <w:numFmt w:val="decimalEnclosedCircle"/>
      <w:lvlText w:val="%3"/>
      <w:lvlJc w:val="left"/>
      <w:pPr>
        <w:tabs>
          <w:tab w:val="num" w:pos="1380"/>
        </w:tabs>
        <w:ind w:left="1380" w:hanging="420"/>
      </w:pPr>
    </w:lvl>
    <w:lvl w:ilvl="3" w:tplc="0409000F" w:tentative="1">
      <w:start w:val="1"/>
      <w:numFmt w:val="decimal"/>
      <w:lvlText w:val="%4."/>
      <w:lvlJc w:val="left"/>
      <w:pPr>
        <w:tabs>
          <w:tab w:val="num" w:pos="1800"/>
        </w:tabs>
        <w:ind w:left="1800" w:hanging="420"/>
      </w:pPr>
    </w:lvl>
    <w:lvl w:ilvl="4" w:tplc="04090017" w:tentative="1">
      <w:start w:val="1"/>
      <w:numFmt w:val="aiueoFullWidth"/>
      <w:lvlText w:val="(%5)"/>
      <w:lvlJc w:val="left"/>
      <w:pPr>
        <w:tabs>
          <w:tab w:val="num" w:pos="2220"/>
        </w:tabs>
        <w:ind w:left="2220" w:hanging="420"/>
      </w:pPr>
    </w:lvl>
    <w:lvl w:ilvl="5" w:tplc="04090011" w:tentative="1">
      <w:start w:val="1"/>
      <w:numFmt w:val="decimalEnclosedCircle"/>
      <w:lvlText w:val="%6"/>
      <w:lvlJc w:val="left"/>
      <w:pPr>
        <w:tabs>
          <w:tab w:val="num" w:pos="2640"/>
        </w:tabs>
        <w:ind w:left="2640" w:hanging="420"/>
      </w:pPr>
    </w:lvl>
    <w:lvl w:ilvl="6" w:tplc="0409000F" w:tentative="1">
      <w:start w:val="1"/>
      <w:numFmt w:val="decimal"/>
      <w:lvlText w:val="%7."/>
      <w:lvlJc w:val="left"/>
      <w:pPr>
        <w:tabs>
          <w:tab w:val="num" w:pos="3060"/>
        </w:tabs>
        <w:ind w:left="3060" w:hanging="420"/>
      </w:pPr>
    </w:lvl>
    <w:lvl w:ilvl="7" w:tplc="04090017" w:tentative="1">
      <w:start w:val="1"/>
      <w:numFmt w:val="aiueoFullWidth"/>
      <w:lvlText w:val="(%8)"/>
      <w:lvlJc w:val="left"/>
      <w:pPr>
        <w:tabs>
          <w:tab w:val="num" w:pos="3480"/>
        </w:tabs>
        <w:ind w:left="3480" w:hanging="420"/>
      </w:pPr>
    </w:lvl>
    <w:lvl w:ilvl="8" w:tplc="04090011" w:tentative="1">
      <w:start w:val="1"/>
      <w:numFmt w:val="decimalEnclosedCircle"/>
      <w:lvlText w:val="%9"/>
      <w:lvlJc w:val="left"/>
      <w:pPr>
        <w:tabs>
          <w:tab w:val="num" w:pos="3900"/>
        </w:tabs>
        <w:ind w:left="3900" w:hanging="420"/>
      </w:pPr>
    </w:lvl>
  </w:abstractNum>
  <w:abstractNum w:abstractNumId="13">
    <w:nsid w:val="29BF4DBC"/>
    <w:multiLevelType w:val="multilevel"/>
    <w:tmpl w:val="E0140F34"/>
    <w:lvl w:ilvl="0">
      <w:start w:val="1"/>
      <w:numFmt w:val="decimal"/>
      <w:lvlText w:val="%1."/>
      <w:lvlJc w:val="left"/>
      <w:pPr>
        <w:tabs>
          <w:tab w:val="num" w:pos="360"/>
        </w:tabs>
        <w:ind w:left="360" w:hanging="36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4">
    <w:nsid w:val="2B4A7318"/>
    <w:multiLevelType w:val="hybridMultilevel"/>
    <w:tmpl w:val="479CA412"/>
    <w:lvl w:ilvl="0" w:tplc="94365FBC">
      <w:start w:val="2"/>
      <w:numFmt w:val="decimalFullWidth"/>
      <w:lvlText w:val="%1．"/>
      <w:lvlJc w:val="left"/>
      <w:pPr>
        <w:tabs>
          <w:tab w:val="num" w:pos="1665"/>
        </w:tabs>
        <w:ind w:left="1665" w:hanging="390"/>
      </w:pPr>
      <w:rPr>
        <w:rFonts w:hint="eastAsia"/>
      </w:rPr>
    </w:lvl>
    <w:lvl w:ilvl="1" w:tplc="04090017" w:tentative="1">
      <w:start w:val="1"/>
      <w:numFmt w:val="aiueoFullWidth"/>
      <w:lvlText w:val="(%2)"/>
      <w:lvlJc w:val="left"/>
      <w:pPr>
        <w:tabs>
          <w:tab w:val="num" w:pos="2115"/>
        </w:tabs>
        <w:ind w:left="2115" w:hanging="420"/>
      </w:pPr>
    </w:lvl>
    <w:lvl w:ilvl="2" w:tplc="04090011" w:tentative="1">
      <w:start w:val="1"/>
      <w:numFmt w:val="decimalEnclosedCircle"/>
      <w:lvlText w:val="%3"/>
      <w:lvlJc w:val="left"/>
      <w:pPr>
        <w:tabs>
          <w:tab w:val="num" w:pos="2535"/>
        </w:tabs>
        <w:ind w:left="2535" w:hanging="420"/>
      </w:pPr>
    </w:lvl>
    <w:lvl w:ilvl="3" w:tplc="0409000F" w:tentative="1">
      <w:start w:val="1"/>
      <w:numFmt w:val="decimal"/>
      <w:lvlText w:val="%4."/>
      <w:lvlJc w:val="left"/>
      <w:pPr>
        <w:tabs>
          <w:tab w:val="num" w:pos="2955"/>
        </w:tabs>
        <w:ind w:left="2955" w:hanging="420"/>
      </w:pPr>
    </w:lvl>
    <w:lvl w:ilvl="4" w:tplc="04090017" w:tentative="1">
      <w:start w:val="1"/>
      <w:numFmt w:val="aiueoFullWidth"/>
      <w:lvlText w:val="(%5)"/>
      <w:lvlJc w:val="left"/>
      <w:pPr>
        <w:tabs>
          <w:tab w:val="num" w:pos="3375"/>
        </w:tabs>
        <w:ind w:left="3375" w:hanging="420"/>
      </w:pPr>
    </w:lvl>
    <w:lvl w:ilvl="5" w:tplc="04090011" w:tentative="1">
      <w:start w:val="1"/>
      <w:numFmt w:val="decimalEnclosedCircle"/>
      <w:lvlText w:val="%6"/>
      <w:lvlJc w:val="left"/>
      <w:pPr>
        <w:tabs>
          <w:tab w:val="num" w:pos="3795"/>
        </w:tabs>
        <w:ind w:left="3795" w:hanging="420"/>
      </w:pPr>
    </w:lvl>
    <w:lvl w:ilvl="6" w:tplc="0409000F" w:tentative="1">
      <w:start w:val="1"/>
      <w:numFmt w:val="decimal"/>
      <w:lvlText w:val="%7."/>
      <w:lvlJc w:val="left"/>
      <w:pPr>
        <w:tabs>
          <w:tab w:val="num" w:pos="4215"/>
        </w:tabs>
        <w:ind w:left="4215" w:hanging="420"/>
      </w:pPr>
    </w:lvl>
    <w:lvl w:ilvl="7" w:tplc="04090017" w:tentative="1">
      <w:start w:val="1"/>
      <w:numFmt w:val="aiueoFullWidth"/>
      <w:lvlText w:val="(%8)"/>
      <w:lvlJc w:val="left"/>
      <w:pPr>
        <w:tabs>
          <w:tab w:val="num" w:pos="4635"/>
        </w:tabs>
        <w:ind w:left="4635" w:hanging="420"/>
      </w:pPr>
    </w:lvl>
    <w:lvl w:ilvl="8" w:tplc="04090011" w:tentative="1">
      <w:start w:val="1"/>
      <w:numFmt w:val="decimalEnclosedCircle"/>
      <w:lvlText w:val="%9"/>
      <w:lvlJc w:val="left"/>
      <w:pPr>
        <w:tabs>
          <w:tab w:val="num" w:pos="5055"/>
        </w:tabs>
        <w:ind w:left="5055" w:hanging="420"/>
      </w:pPr>
    </w:lvl>
  </w:abstractNum>
  <w:abstractNum w:abstractNumId="15">
    <w:nsid w:val="30D23275"/>
    <w:multiLevelType w:val="hybridMultilevel"/>
    <w:tmpl w:val="38B6F804"/>
    <w:lvl w:ilvl="0" w:tplc="DAE2CBD4">
      <w:start w:val="1"/>
      <w:numFmt w:val="decimalEnclosedCircle"/>
      <w:lvlText w:val="%1"/>
      <w:lvlJc w:val="left"/>
      <w:pPr>
        <w:ind w:left="64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31A8246F"/>
    <w:multiLevelType w:val="hybridMultilevel"/>
    <w:tmpl w:val="61880202"/>
    <w:lvl w:ilvl="0" w:tplc="566E3B7C">
      <w:start w:val="1"/>
      <w:numFmt w:val="decimalFullWidth"/>
      <w:lvlText w:val="%1．"/>
      <w:lvlJc w:val="left"/>
      <w:pPr>
        <w:tabs>
          <w:tab w:val="num" w:pos="900"/>
        </w:tabs>
        <w:ind w:left="900" w:hanging="420"/>
      </w:pPr>
      <w:rPr>
        <w:rFonts w:hint="default"/>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17">
    <w:nsid w:val="33034A75"/>
    <w:multiLevelType w:val="hybridMultilevel"/>
    <w:tmpl w:val="392C9D6A"/>
    <w:lvl w:ilvl="0" w:tplc="2558EA76">
      <w:start w:val="63"/>
      <w:numFmt w:val="bullet"/>
      <w:lvlText w:val="※"/>
      <w:lvlJc w:val="left"/>
      <w:pPr>
        <w:ind w:left="56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8">
    <w:nsid w:val="346252CB"/>
    <w:multiLevelType w:val="hybridMultilevel"/>
    <w:tmpl w:val="E9480AA0"/>
    <w:lvl w:ilvl="0" w:tplc="577215FC">
      <w:start w:val="2"/>
      <w:numFmt w:val="decimalFullWidth"/>
      <w:lvlText w:val="%1．"/>
      <w:lvlJc w:val="left"/>
      <w:pPr>
        <w:tabs>
          <w:tab w:val="num" w:pos="499"/>
        </w:tabs>
        <w:ind w:left="499" w:hanging="360"/>
      </w:pPr>
      <w:rPr>
        <w:rFonts w:hint="eastAsia"/>
      </w:rPr>
    </w:lvl>
    <w:lvl w:ilvl="1" w:tplc="04090017" w:tentative="1">
      <w:start w:val="1"/>
      <w:numFmt w:val="aiueoFullWidth"/>
      <w:lvlText w:val="(%2)"/>
      <w:lvlJc w:val="left"/>
      <w:pPr>
        <w:tabs>
          <w:tab w:val="num" w:pos="979"/>
        </w:tabs>
        <w:ind w:left="979" w:hanging="420"/>
      </w:pPr>
    </w:lvl>
    <w:lvl w:ilvl="2" w:tplc="04090011" w:tentative="1">
      <w:start w:val="1"/>
      <w:numFmt w:val="decimalEnclosedCircle"/>
      <w:lvlText w:val="%3"/>
      <w:lvlJc w:val="left"/>
      <w:pPr>
        <w:tabs>
          <w:tab w:val="num" w:pos="1399"/>
        </w:tabs>
        <w:ind w:left="1399" w:hanging="420"/>
      </w:pPr>
    </w:lvl>
    <w:lvl w:ilvl="3" w:tplc="0409000F" w:tentative="1">
      <w:start w:val="1"/>
      <w:numFmt w:val="decimal"/>
      <w:lvlText w:val="%4."/>
      <w:lvlJc w:val="left"/>
      <w:pPr>
        <w:tabs>
          <w:tab w:val="num" w:pos="1819"/>
        </w:tabs>
        <w:ind w:left="1819" w:hanging="420"/>
      </w:pPr>
    </w:lvl>
    <w:lvl w:ilvl="4" w:tplc="04090017" w:tentative="1">
      <w:start w:val="1"/>
      <w:numFmt w:val="aiueoFullWidth"/>
      <w:lvlText w:val="(%5)"/>
      <w:lvlJc w:val="left"/>
      <w:pPr>
        <w:tabs>
          <w:tab w:val="num" w:pos="2239"/>
        </w:tabs>
        <w:ind w:left="2239" w:hanging="420"/>
      </w:pPr>
    </w:lvl>
    <w:lvl w:ilvl="5" w:tplc="04090011" w:tentative="1">
      <w:start w:val="1"/>
      <w:numFmt w:val="decimalEnclosedCircle"/>
      <w:lvlText w:val="%6"/>
      <w:lvlJc w:val="left"/>
      <w:pPr>
        <w:tabs>
          <w:tab w:val="num" w:pos="2659"/>
        </w:tabs>
        <w:ind w:left="2659" w:hanging="420"/>
      </w:pPr>
    </w:lvl>
    <w:lvl w:ilvl="6" w:tplc="0409000F" w:tentative="1">
      <w:start w:val="1"/>
      <w:numFmt w:val="decimal"/>
      <w:lvlText w:val="%7."/>
      <w:lvlJc w:val="left"/>
      <w:pPr>
        <w:tabs>
          <w:tab w:val="num" w:pos="3079"/>
        </w:tabs>
        <w:ind w:left="3079" w:hanging="420"/>
      </w:pPr>
    </w:lvl>
    <w:lvl w:ilvl="7" w:tplc="04090017" w:tentative="1">
      <w:start w:val="1"/>
      <w:numFmt w:val="aiueoFullWidth"/>
      <w:lvlText w:val="(%8)"/>
      <w:lvlJc w:val="left"/>
      <w:pPr>
        <w:tabs>
          <w:tab w:val="num" w:pos="3499"/>
        </w:tabs>
        <w:ind w:left="3499" w:hanging="420"/>
      </w:pPr>
    </w:lvl>
    <w:lvl w:ilvl="8" w:tplc="04090011" w:tentative="1">
      <w:start w:val="1"/>
      <w:numFmt w:val="decimalEnclosedCircle"/>
      <w:lvlText w:val="%9"/>
      <w:lvlJc w:val="left"/>
      <w:pPr>
        <w:tabs>
          <w:tab w:val="num" w:pos="3919"/>
        </w:tabs>
        <w:ind w:left="3919" w:hanging="420"/>
      </w:pPr>
    </w:lvl>
  </w:abstractNum>
  <w:abstractNum w:abstractNumId="19">
    <w:nsid w:val="35B409BE"/>
    <w:multiLevelType w:val="hybridMultilevel"/>
    <w:tmpl w:val="CDF818E2"/>
    <w:lvl w:ilvl="0" w:tplc="B0261E18">
      <w:start w:val="1"/>
      <w:numFmt w:val="decimal"/>
      <w:lvlText w:val="%1."/>
      <w:lvlJc w:val="left"/>
      <w:pPr>
        <w:ind w:left="360" w:hanging="360"/>
      </w:pPr>
      <w:rPr>
        <w:rFonts w:hint="default"/>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36CC6721"/>
    <w:multiLevelType w:val="multilevel"/>
    <w:tmpl w:val="80F26006"/>
    <w:lvl w:ilvl="0">
      <w:start w:val="1"/>
      <w:numFmt w:val="decimalEnclosedCircle"/>
      <w:lvlText w:val="%1"/>
      <w:lvlJc w:val="left"/>
      <w:pPr>
        <w:tabs>
          <w:tab w:val="num" w:pos="780"/>
        </w:tabs>
        <w:ind w:left="780" w:hanging="360"/>
      </w:pPr>
      <w:rPr>
        <w:rFonts w:hint="default"/>
      </w:rPr>
    </w:lvl>
    <w:lvl w:ilvl="1">
      <w:start w:val="1"/>
      <w:numFmt w:val="aiueoFullWidth"/>
      <w:lvlText w:val="(%2)"/>
      <w:lvlJc w:val="left"/>
      <w:pPr>
        <w:tabs>
          <w:tab w:val="num" w:pos="1260"/>
        </w:tabs>
        <w:ind w:left="1260" w:hanging="420"/>
      </w:pPr>
    </w:lvl>
    <w:lvl w:ilvl="2">
      <w:start w:val="1"/>
      <w:numFmt w:val="decimalEnclosedCircle"/>
      <w:lvlText w:val="%3"/>
      <w:lvlJc w:val="left"/>
      <w:pPr>
        <w:tabs>
          <w:tab w:val="num" w:pos="1680"/>
        </w:tabs>
        <w:ind w:left="1680" w:hanging="420"/>
      </w:pPr>
    </w:lvl>
    <w:lvl w:ilvl="3">
      <w:start w:val="1"/>
      <w:numFmt w:val="decimal"/>
      <w:lvlText w:val="%4."/>
      <w:lvlJc w:val="left"/>
      <w:pPr>
        <w:tabs>
          <w:tab w:val="num" w:pos="2100"/>
        </w:tabs>
        <w:ind w:left="2100" w:hanging="420"/>
      </w:pPr>
    </w:lvl>
    <w:lvl w:ilvl="4">
      <w:start w:val="1"/>
      <w:numFmt w:val="aiueoFullWidth"/>
      <w:lvlText w:val="(%5)"/>
      <w:lvlJc w:val="left"/>
      <w:pPr>
        <w:tabs>
          <w:tab w:val="num" w:pos="2520"/>
        </w:tabs>
        <w:ind w:left="2520" w:hanging="420"/>
      </w:pPr>
    </w:lvl>
    <w:lvl w:ilvl="5">
      <w:start w:val="1"/>
      <w:numFmt w:val="decimalEnclosedCircle"/>
      <w:lvlText w:val="%6"/>
      <w:lvlJc w:val="left"/>
      <w:pPr>
        <w:tabs>
          <w:tab w:val="num" w:pos="2940"/>
        </w:tabs>
        <w:ind w:left="2940" w:hanging="420"/>
      </w:pPr>
    </w:lvl>
    <w:lvl w:ilvl="6">
      <w:start w:val="1"/>
      <w:numFmt w:val="decimal"/>
      <w:lvlText w:val="%7."/>
      <w:lvlJc w:val="left"/>
      <w:pPr>
        <w:tabs>
          <w:tab w:val="num" w:pos="3360"/>
        </w:tabs>
        <w:ind w:left="3360" w:hanging="420"/>
      </w:pPr>
    </w:lvl>
    <w:lvl w:ilvl="7">
      <w:start w:val="1"/>
      <w:numFmt w:val="aiueoFullWidth"/>
      <w:lvlText w:val="(%8)"/>
      <w:lvlJc w:val="left"/>
      <w:pPr>
        <w:tabs>
          <w:tab w:val="num" w:pos="3780"/>
        </w:tabs>
        <w:ind w:left="3780" w:hanging="420"/>
      </w:pPr>
    </w:lvl>
    <w:lvl w:ilvl="8">
      <w:start w:val="1"/>
      <w:numFmt w:val="decimalEnclosedCircle"/>
      <w:lvlText w:val="%9"/>
      <w:lvlJc w:val="left"/>
      <w:pPr>
        <w:tabs>
          <w:tab w:val="num" w:pos="4200"/>
        </w:tabs>
        <w:ind w:left="4200" w:hanging="420"/>
      </w:pPr>
    </w:lvl>
  </w:abstractNum>
  <w:abstractNum w:abstractNumId="21">
    <w:nsid w:val="3B444C9F"/>
    <w:multiLevelType w:val="hybridMultilevel"/>
    <w:tmpl w:val="80F26006"/>
    <w:lvl w:ilvl="0" w:tplc="7BC4AFB0">
      <w:start w:val="1"/>
      <w:numFmt w:val="decimalEnclosedCircle"/>
      <w:lvlText w:val="%1"/>
      <w:lvlJc w:val="left"/>
      <w:pPr>
        <w:tabs>
          <w:tab w:val="num" w:pos="960"/>
        </w:tabs>
        <w:ind w:left="960" w:hanging="360"/>
      </w:pPr>
      <w:rPr>
        <w:rFonts w:hint="default"/>
      </w:rPr>
    </w:lvl>
    <w:lvl w:ilvl="1" w:tplc="04090017" w:tentative="1">
      <w:start w:val="1"/>
      <w:numFmt w:val="aiueoFullWidth"/>
      <w:lvlText w:val="(%2)"/>
      <w:lvlJc w:val="left"/>
      <w:pPr>
        <w:tabs>
          <w:tab w:val="num" w:pos="1440"/>
        </w:tabs>
        <w:ind w:left="1440" w:hanging="420"/>
      </w:pPr>
    </w:lvl>
    <w:lvl w:ilvl="2" w:tplc="04090011" w:tentative="1">
      <w:start w:val="1"/>
      <w:numFmt w:val="decimalEnclosedCircle"/>
      <w:lvlText w:val="%3"/>
      <w:lvlJc w:val="left"/>
      <w:pPr>
        <w:tabs>
          <w:tab w:val="num" w:pos="1860"/>
        </w:tabs>
        <w:ind w:left="1860" w:hanging="420"/>
      </w:pPr>
    </w:lvl>
    <w:lvl w:ilvl="3" w:tplc="0409000F" w:tentative="1">
      <w:start w:val="1"/>
      <w:numFmt w:val="decimal"/>
      <w:lvlText w:val="%4."/>
      <w:lvlJc w:val="left"/>
      <w:pPr>
        <w:tabs>
          <w:tab w:val="num" w:pos="2280"/>
        </w:tabs>
        <w:ind w:left="2280" w:hanging="420"/>
      </w:pPr>
    </w:lvl>
    <w:lvl w:ilvl="4" w:tplc="04090017" w:tentative="1">
      <w:start w:val="1"/>
      <w:numFmt w:val="aiueoFullWidth"/>
      <w:lvlText w:val="(%5)"/>
      <w:lvlJc w:val="left"/>
      <w:pPr>
        <w:tabs>
          <w:tab w:val="num" w:pos="2700"/>
        </w:tabs>
        <w:ind w:left="2700" w:hanging="420"/>
      </w:pPr>
    </w:lvl>
    <w:lvl w:ilvl="5" w:tplc="04090011" w:tentative="1">
      <w:start w:val="1"/>
      <w:numFmt w:val="decimalEnclosedCircle"/>
      <w:lvlText w:val="%6"/>
      <w:lvlJc w:val="left"/>
      <w:pPr>
        <w:tabs>
          <w:tab w:val="num" w:pos="3120"/>
        </w:tabs>
        <w:ind w:left="3120" w:hanging="420"/>
      </w:pPr>
    </w:lvl>
    <w:lvl w:ilvl="6" w:tplc="0409000F" w:tentative="1">
      <w:start w:val="1"/>
      <w:numFmt w:val="decimal"/>
      <w:lvlText w:val="%7."/>
      <w:lvlJc w:val="left"/>
      <w:pPr>
        <w:tabs>
          <w:tab w:val="num" w:pos="3540"/>
        </w:tabs>
        <w:ind w:left="3540" w:hanging="420"/>
      </w:pPr>
    </w:lvl>
    <w:lvl w:ilvl="7" w:tplc="04090017" w:tentative="1">
      <w:start w:val="1"/>
      <w:numFmt w:val="aiueoFullWidth"/>
      <w:lvlText w:val="(%8)"/>
      <w:lvlJc w:val="left"/>
      <w:pPr>
        <w:tabs>
          <w:tab w:val="num" w:pos="3960"/>
        </w:tabs>
        <w:ind w:left="3960" w:hanging="420"/>
      </w:pPr>
    </w:lvl>
    <w:lvl w:ilvl="8" w:tplc="04090011" w:tentative="1">
      <w:start w:val="1"/>
      <w:numFmt w:val="decimalEnclosedCircle"/>
      <w:lvlText w:val="%9"/>
      <w:lvlJc w:val="left"/>
      <w:pPr>
        <w:tabs>
          <w:tab w:val="num" w:pos="4380"/>
        </w:tabs>
        <w:ind w:left="4380" w:hanging="420"/>
      </w:pPr>
    </w:lvl>
  </w:abstractNum>
  <w:abstractNum w:abstractNumId="22">
    <w:nsid w:val="3C5722F7"/>
    <w:multiLevelType w:val="multilevel"/>
    <w:tmpl w:val="61880202"/>
    <w:lvl w:ilvl="0">
      <w:start w:val="1"/>
      <w:numFmt w:val="decimalFullWidth"/>
      <w:lvlText w:val="%1．"/>
      <w:lvlJc w:val="left"/>
      <w:pPr>
        <w:tabs>
          <w:tab w:val="num" w:pos="900"/>
        </w:tabs>
        <w:ind w:left="900" w:hanging="420"/>
      </w:pPr>
      <w:rPr>
        <w:rFonts w:hint="default"/>
      </w:rPr>
    </w:lvl>
    <w:lvl w:ilvl="1">
      <w:start w:val="1"/>
      <w:numFmt w:val="aiueoFullWidth"/>
      <w:lvlText w:val="(%2)"/>
      <w:lvlJc w:val="left"/>
      <w:pPr>
        <w:tabs>
          <w:tab w:val="num" w:pos="1320"/>
        </w:tabs>
        <w:ind w:left="1320" w:hanging="420"/>
      </w:pPr>
    </w:lvl>
    <w:lvl w:ilvl="2">
      <w:start w:val="1"/>
      <w:numFmt w:val="decimalEnclosedCircle"/>
      <w:lvlText w:val="%3"/>
      <w:lvlJc w:val="left"/>
      <w:pPr>
        <w:tabs>
          <w:tab w:val="num" w:pos="1740"/>
        </w:tabs>
        <w:ind w:left="1740" w:hanging="420"/>
      </w:pPr>
    </w:lvl>
    <w:lvl w:ilvl="3">
      <w:start w:val="1"/>
      <w:numFmt w:val="decimal"/>
      <w:lvlText w:val="%4."/>
      <w:lvlJc w:val="left"/>
      <w:pPr>
        <w:tabs>
          <w:tab w:val="num" w:pos="2160"/>
        </w:tabs>
        <w:ind w:left="2160" w:hanging="420"/>
      </w:pPr>
    </w:lvl>
    <w:lvl w:ilvl="4">
      <w:start w:val="1"/>
      <w:numFmt w:val="aiueoFullWidth"/>
      <w:lvlText w:val="(%5)"/>
      <w:lvlJc w:val="left"/>
      <w:pPr>
        <w:tabs>
          <w:tab w:val="num" w:pos="2580"/>
        </w:tabs>
        <w:ind w:left="2580" w:hanging="420"/>
      </w:pPr>
    </w:lvl>
    <w:lvl w:ilvl="5">
      <w:start w:val="1"/>
      <w:numFmt w:val="decimalEnclosedCircle"/>
      <w:lvlText w:val="%6"/>
      <w:lvlJc w:val="left"/>
      <w:pPr>
        <w:tabs>
          <w:tab w:val="num" w:pos="3000"/>
        </w:tabs>
        <w:ind w:left="3000" w:hanging="420"/>
      </w:pPr>
    </w:lvl>
    <w:lvl w:ilvl="6">
      <w:start w:val="1"/>
      <w:numFmt w:val="decimal"/>
      <w:lvlText w:val="%7."/>
      <w:lvlJc w:val="left"/>
      <w:pPr>
        <w:tabs>
          <w:tab w:val="num" w:pos="3420"/>
        </w:tabs>
        <w:ind w:left="3420" w:hanging="420"/>
      </w:pPr>
    </w:lvl>
    <w:lvl w:ilvl="7">
      <w:start w:val="1"/>
      <w:numFmt w:val="aiueoFullWidth"/>
      <w:lvlText w:val="(%8)"/>
      <w:lvlJc w:val="left"/>
      <w:pPr>
        <w:tabs>
          <w:tab w:val="num" w:pos="3840"/>
        </w:tabs>
        <w:ind w:left="3840" w:hanging="420"/>
      </w:pPr>
    </w:lvl>
    <w:lvl w:ilvl="8">
      <w:start w:val="1"/>
      <w:numFmt w:val="decimalEnclosedCircle"/>
      <w:lvlText w:val="%9"/>
      <w:lvlJc w:val="left"/>
      <w:pPr>
        <w:tabs>
          <w:tab w:val="num" w:pos="4260"/>
        </w:tabs>
        <w:ind w:left="4260" w:hanging="420"/>
      </w:pPr>
    </w:lvl>
  </w:abstractNum>
  <w:abstractNum w:abstractNumId="23">
    <w:nsid w:val="3D6C23E4"/>
    <w:multiLevelType w:val="hybridMultilevel"/>
    <w:tmpl w:val="E0140F34"/>
    <w:lvl w:ilvl="0" w:tplc="6BF88090">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3EE34D2C"/>
    <w:multiLevelType w:val="multilevel"/>
    <w:tmpl w:val="7AB045E2"/>
    <w:lvl w:ilvl="0">
      <w:start w:val="1"/>
      <w:numFmt w:val="decimalFullWidth"/>
      <w:lvlText w:val="%1．"/>
      <w:lvlJc w:val="left"/>
      <w:pPr>
        <w:tabs>
          <w:tab w:val="num" w:pos="4014"/>
        </w:tabs>
        <w:ind w:left="4014" w:hanging="384"/>
      </w:pPr>
      <w:rPr>
        <w:rFonts w:hint="default"/>
      </w:rPr>
    </w:lvl>
    <w:lvl w:ilvl="1">
      <w:start w:val="1"/>
      <w:numFmt w:val="aiueoFullWidth"/>
      <w:lvlText w:val="(%2)"/>
      <w:lvlJc w:val="left"/>
      <w:pPr>
        <w:tabs>
          <w:tab w:val="num" w:pos="4470"/>
        </w:tabs>
        <w:ind w:left="4470" w:hanging="420"/>
      </w:pPr>
    </w:lvl>
    <w:lvl w:ilvl="2">
      <w:start w:val="1"/>
      <w:numFmt w:val="decimalEnclosedCircle"/>
      <w:lvlText w:val="%3"/>
      <w:lvlJc w:val="left"/>
      <w:pPr>
        <w:tabs>
          <w:tab w:val="num" w:pos="4890"/>
        </w:tabs>
        <w:ind w:left="4890" w:hanging="420"/>
      </w:pPr>
    </w:lvl>
    <w:lvl w:ilvl="3">
      <w:start w:val="1"/>
      <w:numFmt w:val="decimal"/>
      <w:lvlText w:val="%4."/>
      <w:lvlJc w:val="left"/>
      <w:pPr>
        <w:tabs>
          <w:tab w:val="num" w:pos="5310"/>
        </w:tabs>
        <w:ind w:left="5310" w:hanging="420"/>
      </w:pPr>
    </w:lvl>
    <w:lvl w:ilvl="4">
      <w:start w:val="1"/>
      <w:numFmt w:val="aiueoFullWidth"/>
      <w:lvlText w:val="(%5)"/>
      <w:lvlJc w:val="left"/>
      <w:pPr>
        <w:tabs>
          <w:tab w:val="num" w:pos="5730"/>
        </w:tabs>
        <w:ind w:left="5730" w:hanging="420"/>
      </w:pPr>
    </w:lvl>
    <w:lvl w:ilvl="5">
      <w:start w:val="1"/>
      <w:numFmt w:val="decimalEnclosedCircle"/>
      <w:lvlText w:val="%6"/>
      <w:lvlJc w:val="left"/>
      <w:pPr>
        <w:tabs>
          <w:tab w:val="num" w:pos="6150"/>
        </w:tabs>
        <w:ind w:left="6150" w:hanging="420"/>
      </w:pPr>
    </w:lvl>
    <w:lvl w:ilvl="6">
      <w:start w:val="1"/>
      <w:numFmt w:val="decimal"/>
      <w:lvlText w:val="%7."/>
      <w:lvlJc w:val="left"/>
      <w:pPr>
        <w:tabs>
          <w:tab w:val="num" w:pos="6570"/>
        </w:tabs>
        <w:ind w:left="6570" w:hanging="420"/>
      </w:pPr>
    </w:lvl>
    <w:lvl w:ilvl="7">
      <w:start w:val="1"/>
      <w:numFmt w:val="aiueoFullWidth"/>
      <w:lvlText w:val="(%8)"/>
      <w:lvlJc w:val="left"/>
      <w:pPr>
        <w:tabs>
          <w:tab w:val="num" w:pos="6990"/>
        </w:tabs>
        <w:ind w:left="6990" w:hanging="420"/>
      </w:pPr>
    </w:lvl>
    <w:lvl w:ilvl="8">
      <w:start w:val="1"/>
      <w:numFmt w:val="decimalEnclosedCircle"/>
      <w:lvlText w:val="%9"/>
      <w:lvlJc w:val="left"/>
      <w:pPr>
        <w:tabs>
          <w:tab w:val="num" w:pos="7410"/>
        </w:tabs>
        <w:ind w:left="7410" w:hanging="420"/>
      </w:pPr>
    </w:lvl>
  </w:abstractNum>
  <w:abstractNum w:abstractNumId="25">
    <w:nsid w:val="43945791"/>
    <w:multiLevelType w:val="multilevel"/>
    <w:tmpl w:val="9762F922"/>
    <w:lvl w:ilvl="0">
      <w:start w:val="1"/>
      <w:numFmt w:val="decimalFullWidth"/>
      <w:lvlText w:val="%1．"/>
      <w:lvlJc w:val="left"/>
      <w:pPr>
        <w:tabs>
          <w:tab w:val="num" w:pos="480"/>
        </w:tabs>
        <w:ind w:left="480" w:hanging="360"/>
      </w:pPr>
      <w:rPr>
        <w:rFonts w:hint="default"/>
      </w:rPr>
    </w:lvl>
    <w:lvl w:ilvl="1">
      <w:start w:val="1"/>
      <w:numFmt w:val="aiueoFullWidth"/>
      <w:lvlText w:val="(%2)"/>
      <w:lvlJc w:val="left"/>
      <w:pPr>
        <w:tabs>
          <w:tab w:val="num" w:pos="960"/>
        </w:tabs>
        <w:ind w:left="960" w:hanging="420"/>
      </w:pPr>
    </w:lvl>
    <w:lvl w:ilvl="2">
      <w:start w:val="1"/>
      <w:numFmt w:val="decimalEnclosedCircle"/>
      <w:lvlText w:val="%3"/>
      <w:lvlJc w:val="left"/>
      <w:pPr>
        <w:tabs>
          <w:tab w:val="num" w:pos="1380"/>
        </w:tabs>
        <w:ind w:left="1380" w:hanging="420"/>
      </w:pPr>
    </w:lvl>
    <w:lvl w:ilvl="3">
      <w:start w:val="1"/>
      <w:numFmt w:val="decimal"/>
      <w:lvlText w:val="%4."/>
      <w:lvlJc w:val="left"/>
      <w:pPr>
        <w:tabs>
          <w:tab w:val="num" w:pos="1800"/>
        </w:tabs>
        <w:ind w:left="1800" w:hanging="420"/>
      </w:pPr>
    </w:lvl>
    <w:lvl w:ilvl="4">
      <w:start w:val="1"/>
      <w:numFmt w:val="aiueoFullWidth"/>
      <w:lvlText w:val="(%5)"/>
      <w:lvlJc w:val="left"/>
      <w:pPr>
        <w:tabs>
          <w:tab w:val="num" w:pos="2220"/>
        </w:tabs>
        <w:ind w:left="2220" w:hanging="420"/>
      </w:pPr>
    </w:lvl>
    <w:lvl w:ilvl="5">
      <w:start w:val="1"/>
      <w:numFmt w:val="decimalEnclosedCircle"/>
      <w:lvlText w:val="%6"/>
      <w:lvlJc w:val="left"/>
      <w:pPr>
        <w:tabs>
          <w:tab w:val="num" w:pos="2640"/>
        </w:tabs>
        <w:ind w:left="2640" w:hanging="420"/>
      </w:pPr>
    </w:lvl>
    <w:lvl w:ilvl="6">
      <w:start w:val="1"/>
      <w:numFmt w:val="decimal"/>
      <w:lvlText w:val="%7."/>
      <w:lvlJc w:val="left"/>
      <w:pPr>
        <w:tabs>
          <w:tab w:val="num" w:pos="3060"/>
        </w:tabs>
        <w:ind w:left="3060" w:hanging="420"/>
      </w:pPr>
    </w:lvl>
    <w:lvl w:ilvl="7">
      <w:start w:val="1"/>
      <w:numFmt w:val="aiueoFullWidth"/>
      <w:lvlText w:val="(%8)"/>
      <w:lvlJc w:val="left"/>
      <w:pPr>
        <w:tabs>
          <w:tab w:val="num" w:pos="3480"/>
        </w:tabs>
        <w:ind w:left="3480" w:hanging="420"/>
      </w:pPr>
    </w:lvl>
    <w:lvl w:ilvl="8">
      <w:start w:val="1"/>
      <w:numFmt w:val="decimalEnclosedCircle"/>
      <w:lvlText w:val="%9"/>
      <w:lvlJc w:val="left"/>
      <w:pPr>
        <w:tabs>
          <w:tab w:val="num" w:pos="3900"/>
        </w:tabs>
        <w:ind w:left="3900" w:hanging="420"/>
      </w:pPr>
    </w:lvl>
  </w:abstractNum>
  <w:abstractNum w:abstractNumId="26">
    <w:nsid w:val="45E05BFC"/>
    <w:multiLevelType w:val="hybridMultilevel"/>
    <w:tmpl w:val="56568954"/>
    <w:lvl w:ilvl="0" w:tplc="0458ED9E">
      <w:start w:val="2"/>
      <w:numFmt w:val="decimalFullWidth"/>
      <w:lvlText w:val="%1．"/>
      <w:lvlJc w:val="left"/>
      <w:pPr>
        <w:tabs>
          <w:tab w:val="num" w:pos="1860"/>
        </w:tabs>
        <w:ind w:left="1860" w:hanging="585"/>
      </w:pPr>
      <w:rPr>
        <w:rFonts w:hint="eastAsia"/>
      </w:rPr>
    </w:lvl>
    <w:lvl w:ilvl="1" w:tplc="04090017" w:tentative="1">
      <w:start w:val="1"/>
      <w:numFmt w:val="aiueoFullWidth"/>
      <w:lvlText w:val="(%2)"/>
      <w:lvlJc w:val="left"/>
      <w:pPr>
        <w:tabs>
          <w:tab w:val="num" w:pos="2115"/>
        </w:tabs>
        <w:ind w:left="2115" w:hanging="420"/>
      </w:pPr>
    </w:lvl>
    <w:lvl w:ilvl="2" w:tplc="04090011" w:tentative="1">
      <w:start w:val="1"/>
      <w:numFmt w:val="decimalEnclosedCircle"/>
      <w:lvlText w:val="%3"/>
      <w:lvlJc w:val="left"/>
      <w:pPr>
        <w:tabs>
          <w:tab w:val="num" w:pos="2535"/>
        </w:tabs>
        <w:ind w:left="2535" w:hanging="420"/>
      </w:pPr>
    </w:lvl>
    <w:lvl w:ilvl="3" w:tplc="0409000F" w:tentative="1">
      <w:start w:val="1"/>
      <w:numFmt w:val="decimal"/>
      <w:lvlText w:val="%4."/>
      <w:lvlJc w:val="left"/>
      <w:pPr>
        <w:tabs>
          <w:tab w:val="num" w:pos="2955"/>
        </w:tabs>
        <w:ind w:left="2955" w:hanging="420"/>
      </w:pPr>
    </w:lvl>
    <w:lvl w:ilvl="4" w:tplc="04090017" w:tentative="1">
      <w:start w:val="1"/>
      <w:numFmt w:val="aiueoFullWidth"/>
      <w:lvlText w:val="(%5)"/>
      <w:lvlJc w:val="left"/>
      <w:pPr>
        <w:tabs>
          <w:tab w:val="num" w:pos="3375"/>
        </w:tabs>
        <w:ind w:left="3375" w:hanging="420"/>
      </w:pPr>
    </w:lvl>
    <w:lvl w:ilvl="5" w:tplc="04090011" w:tentative="1">
      <w:start w:val="1"/>
      <w:numFmt w:val="decimalEnclosedCircle"/>
      <w:lvlText w:val="%6"/>
      <w:lvlJc w:val="left"/>
      <w:pPr>
        <w:tabs>
          <w:tab w:val="num" w:pos="3795"/>
        </w:tabs>
        <w:ind w:left="3795" w:hanging="420"/>
      </w:pPr>
    </w:lvl>
    <w:lvl w:ilvl="6" w:tplc="0409000F" w:tentative="1">
      <w:start w:val="1"/>
      <w:numFmt w:val="decimal"/>
      <w:lvlText w:val="%7."/>
      <w:lvlJc w:val="left"/>
      <w:pPr>
        <w:tabs>
          <w:tab w:val="num" w:pos="4215"/>
        </w:tabs>
        <w:ind w:left="4215" w:hanging="420"/>
      </w:pPr>
    </w:lvl>
    <w:lvl w:ilvl="7" w:tplc="04090017" w:tentative="1">
      <w:start w:val="1"/>
      <w:numFmt w:val="aiueoFullWidth"/>
      <w:lvlText w:val="(%8)"/>
      <w:lvlJc w:val="left"/>
      <w:pPr>
        <w:tabs>
          <w:tab w:val="num" w:pos="4635"/>
        </w:tabs>
        <w:ind w:left="4635" w:hanging="420"/>
      </w:pPr>
    </w:lvl>
    <w:lvl w:ilvl="8" w:tplc="04090011" w:tentative="1">
      <w:start w:val="1"/>
      <w:numFmt w:val="decimalEnclosedCircle"/>
      <w:lvlText w:val="%9"/>
      <w:lvlJc w:val="left"/>
      <w:pPr>
        <w:tabs>
          <w:tab w:val="num" w:pos="5055"/>
        </w:tabs>
        <w:ind w:left="5055" w:hanging="420"/>
      </w:pPr>
    </w:lvl>
  </w:abstractNum>
  <w:abstractNum w:abstractNumId="27">
    <w:nsid w:val="579E1A21"/>
    <w:multiLevelType w:val="hybridMultilevel"/>
    <w:tmpl w:val="7AB045E2"/>
    <w:lvl w:ilvl="0" w:tplc="352AEFBA">
      <w:start w:val="1"/>
      <w:numFmt w:val="decimalFullWidth"/>
      <w:lvlText w:val="%1．"/>
      <w:lvlJc w:val="left"/>
      <w:pPr>
        <w:tabs>
          <w:tab w:val="num" w:pos="4014"/>
        </w:tabs>
        <w:ind w:left="4014" w:hanging="384"/>
      </w:pPr>
      <w:rPr>
        <w:rFonts w:hint="default"/>
      </w:rPr>
    </w:lvl>
    <w:lvl w:ilvl="1" w:tplc="04090017" w:tentative="1">
      <w:start w:val="1"/>
      <w:numFmt w:val="aiueoFullWidth"/>
      <w:lvlText w:val="(%2)"/>
      <w:lvlJc w:val="left"/>
      <w:pPr>
        <w:tabs>
          <w:tab w:val="num" w:pos="4470"/>
        </w:tabs>
        <w:ind w:left="4470" w:hanging="420"/>
      </w:pPr>
    </w:lvl>
    <w:lvl w:ilvl="2" w:tplc="04090011" w:tentative="1">
      <w:start w:val="1"/>
      <w:numFmt w:val="decimalEnclosedCircle"/>
      <w:lvlText w:val="%3"/>
      <w:lvlJc w:val="left"/>
      <w:pPr>
        <w:tabs>
          <w:tab w:val="num" w:pos="4890"/>
        </w:tabs>
        <w:ind w:left="4890" w:hanging="420"/>
      </w:pPr>
    </w:lvl>
    <w:lvl w:ilvl="3" w:tplc="0409000F" w:tentative="1">
      <w:start w:val="1"/>
      <w:numFmt w:val="decimal"/>
      <w:lvlText w:val="%4."/>
      <w:lvlJc w:val="left"/>
      <w:pPr>
        <w:tabs>
          <w:tab w:val="num" w:pos="5310"/>
        </w:tabs>
        <w:ind w:left="5310" w:hanging="420"/>
      </w:pPr>
    </w:lvl>
    <w:lvl w:ilvl="4" w:tplc="04090017" w:tentative="1">
      <w:start w:val="1"/>
      <w:numFmt w:val="aiueoFullWidth"/>
      <w:lvlText w:val="(%5)"/>
      <w:lvlJc w:val="left"/>
      <w:pPr>
        <w:tabs>
          <w:tab w:val="num" w:pos="5730"/>
        </w:tabs>
        <w:ind w:left="5730" w:hanging="420"/>
      </w:pPr>
    </w:lvl>
    <w:lvl w:ilvl="5" w:tplc="04090011" w:tentative="1">
      <w:start w:val="1"/>
      <w:numFmt w:val="decimalEnclosedCircle"/>
      <w:lvlText w:val="%6"/>
      <w:lvlJc w:val="left"/>
      <w:pPr>
        <w:tabs>
          <w:tab w:val="num" w:pos="6150"/>
        </w:tabs>
        <w:ind w:left="6150" w:hanging="420"/>
      </w:pPr>
    </w:lvl>
    <w:lvl w:ilvl="6" w:tplc="0409000F" w:tentative="1">
      <w:start w:val="1"/>
      <w:numFmt w:val="decimal"/>
      <w:lvlText w:val="%7."/>
      <w:lvlJc w:val="left"/>
      <w:pPr>
        <w:tabs>
          <w:tab w:val="num" w:pos="6570"/>
        </w:tabs>
        <w:ind w:left="6570" w:hanging="420"/>
      </w:pPr>
    </w:lvl>
    <w:lvl w:ilvl="7" w:tplc="04090017" w:tentative="1">
      <w:start w:val="1"/>
      <w:numFmt w:val="aiueoFullWidth"/>
      <w:lvlText w:val="(%8)"/>
      <w:lvlJc w:val="left"/>
      <w:pPr>
        <w:tabs>
          <w:tab w:val="num" w:pos="6990"/>
        </w:tabs>
        <w:ind w:left="6990" w:hanging="420"/>
      </w:pPr>
    </w:lvl>
    <w:lvl w:ilvl="8" w:tplc="04090011" w:tentative="1">
      <w:start w:val="1"/>
      <w:numFmt w:val="decimalEnclosedCircle"/>
      <w:lvlText w:val="%9"/>
      <w:lvlJc w:val="left"/>
      <w:pPr>
        <w:tabs>
          <w:tab w:val="num" w:pos="7410"/>
        </w:tabs>
        <w:ind w:left="7410" w:hanging="420"/>
      </w:pPr>
    </w:lvl>
  </w:abstractNum>
  <w:abstractNum w:abstractNumId="28">
    <w:nsid w:val="5CAC787F"/>
    <w:multiLevelType w:val="hybridMultilevel"/>
    <w:tmpl w:val="41C69904"/>
    <w:lvl w:ilvl="0" w:tplc="A5DA13C2">
      <w:start w:val="1"/>
      <w:numFmt w:val="decimalFullWidth"/>
      <w:lvlText w:val="%1．"/>
      <w:lvlJc w:val="left"/>
      <w:pPr>
        <w:tabs>
          <w:tab w:val="num" w:pos="2904"/>
        </w:tabs>
        <w:ind w:left="2904" w:hanging="384"/>
      </w:pPr>
      <w:rPr>
        <w:rFonts w:hint="default"/>
      </w:rPr>
    </w:lvl>
    <w:lvl w:ilvl="1" w:tplc="04090017" w:tentative="1">
      <w:start w:val="1"/>
      <w:numFmt w:val="aiueoFullWidth"/>
      <w:lvlText w:val="(%2)"/>
      <w:lvlJc w:val="left"/>
      <w:pPr>
        <w:tabs>
          <w:tab w:val="num" w:pos="3360"/>
        </w:tabs>
        <w:ind w:left="3360" w:hanging="420"/>
      </w:pPr>
    </w:lvl>
    <w:lvl w:ilvl="2" w:tplc="04090011" w:tentative="1">
      <w:start w:val="1"/>
      <w:numFmt w:val="decimalEnclosedCircle"/>
      <w:lvlText w:val="%3"/>
      <w:lvlJc w:val="left"/>
      <w:pPr>
        <w:tabs>
          <w:tab w:val="num" w:pos="3780"/>
        </w:tabs>
        <w:ind w:left="3780" w:hanging="420"/>
      </w:pPr>
    </w:lvl>
    <w:lvl w:ilvl="3" w:tplc="0409000F" w:tentative="1">
      <w:start w:val="1"/>
      <w:numFmt w:val="decimal"/>
      <w:lvlText w:val="%4."/>
      <w:lvlJc w:val="left"/>
      <w:pPr>
        <w:tabs>
          <w:tab w:val="num" w:pos="4200"/>
        </w:tabs>
        <w:ind w:left="4200" w:hanging="420"/>
      </w:pPr>
    </w:lvl>
    <w:lvl w:ilvl="4" w:tplc="04090017" w:tentative="1">
      <w:start w:val="1"/>
      <w:numFmt w:val="aiueoFullWidth"/>
      <w:lvlText w:val="(%5)"/>
      <w:lvlJc w:val="left"/>
      <w:pPr>
        <w:tabs>
          <w:tab w:val="num" w:pos="4620"/>
        </w:tabs>
        <w:ind w:left="4620" w:hanging="420"/>
      </w:pPr>
    </w:lvl>
    <w:lvl w:ilvl="5" w:tplc="04090011" w:tentative="1">
      <w:start w:val="1"/>
      <w:numFmt w:val="decimalEnclosedCircle"/>
      <w:lvlText w:val="%6"/>
      <w:lvlJc w:val="left"/>
      <w:pPr>
        <w:tabs>
          <w:tab w:val="num" w:pos="5040"/>
        </w:tabs>
        <w:ind w:left="5040" w:hanging="420"/>
      </w:pPr>
    </w:lvl>
    <w:lvl w:ilvl="6" w:tplc="0409000F" w:tentative="1">
      <w:start w:val="1"/>
      <w:numFmt w:val="decimal"/>
      <w:lvlText w:val="%7."/>
      <w:lvlJc w:val="left"/>
      <w:pPr>
        <w:tabs>
          <w:tab w:val="num" w:pos="5460"/>
        </w:tabs>
        <w:ind w:left="5460" w:hanging="420"/>
      </w:pPr>
    </w:lvl>
    <w:lvl w:ilvl="7" w:tplc="04090017" w:tentative="1">
      <w:start w:val="1"/>
      <w:numFmt w:val="aiueoFullWidth"/>
      <w:lvlText w:val="(%8)"/>
      <w:lvlJc w:val="left"/>
      <w:pPr>
        <w:tabs>
          <w:tab w:val="num" w:pos="5880"/>
        </w:tabs>
        <w:ind w:left="5880" w:hanging="420"/>
      </w:pPr>
    </w:lvl>
    <w:lvl w:ilvl="8" w:tplc="04090011" w:tentative="1">
      <w:start w:val="1"/>
      <w:numFmt w:val="decimalEnclosedCircle"/>
      <w:lvlText w:val="%9"/>
      <w:lvlJc w:val="left"/>
      <w:pPr>
        <w:tabs>
          <w:tab w:val="num" w:pos="6300"/>
        </w:tabs>
        <w:ind w:left="6300" w:hanging="420"/>
      </w:pPr>
    </w:lvl>
  </w:abstractNum>
  <w:abstractNum w:abstractNumId="29">
    <w:nsid w:val="5FAA4CB0"/>
    <w:multiLevelType w:val="multilevel"/>
    <w:tmpl w:val="5108EF52"/>
    <w:lvl w:ilvl="0">
      <w:start w:val="4"/>
      <w:numFmt w:val="decimalEnclosedCircle"/>
      <w:lvlText w:val="%1"/>
      <w:lvlJc w:val="left"/>
      <w:pPr>
        <w:tabs>
          <w:tab w:val="num" w:pos="780"/>
        </w:tabs>
        <w:ind w:left="780" w:hanging="360"/>
      </w:pPr>
      <w:rPr>
        <w:rFonts w:hint="default"/>
      </w:rPr>
    </w:lvl>
    <w:lvl w:ilvl="1">
      <w:start w:val="1"/>
      <w:numFmt w:val="aiueoFullWidth"/>
      <w:lvlText w:val="(%2)"/>
      <w:lvlJc w:val="left"/>
      <w:pPr>
        <w:tabs>
          <w:tab w:val="num" w:pos="1260"/>
        </w:tabs>
        <w:ind w:left="1260" w:hanging="420"/>
      </w:pPr>
    </w:lvl>
    <w:lvl w:ilvl="2">
      <w:start w:val="1"/>
      <w:numFmt w:val="decimalEnclosedCircle"/>
      <w:lvlText w:val="%3"/>
      <w:lvlJc w:val="left"/>
      <w:pPr>
        <w:tabs>
          <w:tab w:val="num" w:pos="1680"/>
        </w:tabs>
        <w:ind w:left="1680" w:hanging="420"/>
      </w:pPr>
    </w:lvl>
    <w:lvl w:ilvl="3">
      <w:start w:val="1"/>
      <w:numFmt w:val="decimal"/>
      <w:lvlText w:val="%4."/>
      <w:lvlJc w:val="left"/>
      <w:pPr>
        <w:tabs>
          <w:tab w:val="num" w:pos="2100"/>
        </w:tabs>
        <w:ind w:left="2100" w:hanging="420"/>
      </w:pPr>
    </w:lvl>
    <w:lvl w:ilvl="4">
      <w:start w:val="1"/>
      <w:numFmt w:val="aiueoFullWidth"/>
      <w:lvlText w:val="(%5)"/>
      <w:lvlJc w:val="left"/>
      <w:pPr>
        <w:tabs>
          <w:tab w:val="num" w:pos="2520"/>
        </w:tabs>
        <w:ind w:left="2520" w:hanging="420"/>
      </w:pPr>
    </w:lvl>
    <w:lvl w:ilvl="5">
      <w:start w:val="1"/>
      <w:numFmt w:val="decimalEnclosedCircle"/>
      <w:lvlText w:val="%6"/>
      <w:lvlJc w:val="left"/>
      <w:pPr>
        <w:tabs>
          <w:tab w:val="num" w:pos="2940"/>
        </w:tabs>
        <w:ind w:left="2940" w:hanging="420"/>
      </w:pPr>
    </w:lvl>
    <w:lvl w:ilvl="6">
      <w:start w:val="1"/>
      <w:numFmt w:val="decimal"/>
      <w:lvlText w:val="%7."/>
      <w:lvlJc w:val="left"/>
      <w:pPr>
        <w:tabs>
          <w:tab w:val="num" w:pos="3360"/>
        </w:tabs>
        <w:ind w:left="3360" w:hanging="420"/>
      </w:pPr>
    </w:lvl>
    <w:lvl w:ilvl="7">
      <w:start w:val="1"/>
      <w:numFmt w:val="aiueoFullWidth"/>
      <w:lvlText w:val="(%8)"/>
      <w:lvlJc w:val="left"/>
      <w:pPr>
        <w:tabs>
          <w:tab w:val="num" w:pos="3780"/>
        </w:tabs>
        <w:ind w:left="3780" w:hanging="420"/>
      </w:pPr>
    </w:lvl>
    <w:lvl w:ilvl="8">
      <w:start w:val="1"/>
      <w:numFmt w:val="decimalEnclosedCircle"/>
      <w:lvlText w:val="%9"/>
      <w:lvlJc w:val="left"/>
      <w:pPr>
        <w:tabs>
          <w:tab w:val="num" w:pos="4200"/>
        </w:tabs>
        <w:ind w:left="4200" w:hanging="420"/>
      </w:pPr>
    </w:lvl>
  </w:abstractNum>
  <w:abstractNum w:abstractNumId="30">
    <w:nsid w:val="60D47249"/>
    <w:multiLevelType w:val="hybridMultilevel"/>
    <w:tmpl w:val="488C6FDC"/>
    <w:lvl w:ilvl="0" w:tplc="B0261E18">
      <w:start w:val="1"/>
      <w:numFmt w:val="decimal"/>
      <w:lvlText w:val="%1."/>
      <w:lvlJc w:val="left"/>
      <w:pPr>
        <w:ind w:left="420" w:hanging="420"/>
      </w:pPr>
      <w:rPr>
        <w:rFonts w:hint="default"/>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nsid w:val="63364A22"/>
    <w:multiLevelType w:val="hybridMultilevel"/>
    <w:tmpl w:val="23F03686"/>
    <w:lvl w:ilvl="0" w:tplc="0409000F">
      <w:start w:val="1"/>
      <w:numFmt w:val="decimal"/>
      <w:lvlText w:val="%1."/>
      <w:lvlJc w:val="left"/>
      <w:pPr>
        <w:ind w:left="360" w:hanging="360"/>
      </w:pPr>
      <w:rPr>
        <w:rFonts w:hint="default"/>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nsid w:val="639B7DDE"/>
    <w:multiLevelType w:val="hybridMultilevel"/>
    <w:tmpl w:val="1D8CEED8"/>
    <w:lvl w:ilvl="0" w:tplc="414206BE">
      <w:start w:val="1"/>
      <w:numFmt w:val="decimalFullWidth"/>
      <w:lvlText w:val="（%1）"/>
      <w:lvlJc w:val="left"/>
      <w:pPr>
        <w:tabs>
          <w:tab w:val="num" w:pos="1211"/>
        </w:tabs>
        <w:ind w:left="1211" w:hanging="360"/>
      </w:pPr>
      <w:rPr>
        <w:rFonts w:hint="eastAsia"/>
      </w:rPr>
    </w:lvl>
    <w:lvl w:ilvl="1" w:tplc="04090017" w:tentative="1">
      <w:start w:val="1"/>
      <w:numFmt w:val="aiueoFullWidth"/>
      <w:lvlText w:val="(%2)"/>
      <w:lvlJc w:val="left"/>
      <w:pPr>
        <w:tabs>
          <w:tab w:val="num" w:pos="1691"/>
        </w:tabs>
        <w:ind w:left="1691" w:hanging="420"/>
      </w:pPr>
    </w:lvl>
    <w:lvl w:ilvl="2" w:tplc="04090011" w:tentative="1">
      <w:start w:val="1"/>
      <w:numFmt w:val="decimalEnclosedCircle"/>
      <w:lvlText w:val="%3"/>
      <w:lvlJc w:val="left"/>
      <w:pPr>
        <w:tabs>
          <w:tab w:val="num" w:pos="2111"/>
        </w:tabs>
        <w:ind w:left="2111" w:hanging="420"/>
      </w:pPr>
    </w:lvl>
    <w:lvl w:ilvl="3" w:tplc="0409000F" w:tentative="1">
      <w:start w:val="1"/>
      <w:numFmt w:val="decimal"/>
      <w:lvlText w:val="%4."/>
      <w:lvlJc w:val="left"/>
      <w:pPr>
        <w:tabs>
          <w:tab w:val="num" w:pos="2531"/>
        </w:tabs>
        <w:ind w:left="2531" w:hanging="420"/>
      </w:pPr>
    </w:lvl>
    <w:lvl w:ilvl="4" w:tplc="04090017" w:tentative="1">
      <w:start w:val="1"/>
      <w:numFmt w:val="aiueoFullWidth"/>
      <w:lvlText w:val="(%5)"/>
      <w:lvlJc w:val="left"/>
      <w:pPr>
        <w:tabs>
          <w:tab w:val="num" w:pos="2951"/>
        </w:tabs>
        <w:ind w:left="2951" w:hanging="420"/>
      </w:pPr>
    </w:lvl>
    <w:lvl w:ilvl="5" w:tplc="04090011" w:tentative="1">
      <w:start w:val="1"/>
      <w:numFmt w:val="decimalEnclosedCircle"/>
      <w:lvlText w:val="%6"/>
      <w:lvlJc w:val="left"/>
      <w:pPr>
        <w:tabs>
          <w:tab w:val="num" w:pos="3371"/>
        </w:tabs>
        <w:ind w:left="3371" w:hanging="420"/>
      </w:pPr>
    </w:lvl>
    <w:lvl w:ilvl="6" w:tplc="0409000F" w:tentative="1">
      <w:start w:val="1"/>
      <w:numFmt w:val="decimal"/>
      <w:lvlText w:val="%7."/>
      <w:lvlJc w:val="left"/>
      <w:pPr>
        <w:tabs>
          <w:tab w:val="num" w:pos="3791"/>
        </w:tabs>
        <w:ind w:left="3791" w:hanging="420"/>
      </w:pPr>
    </w:lvl>
    <w:lvl w:ilvl="7" w:tplc="04090017" w:tentative="1">
      <w:start w:val="1"/>
      <w:numFmt w:val="aiueoFullWidth"/>
      <w:lvlText w:val="(%8)"/>
      <w:lvlJc w:val="left"/>
      <w:pPr>
        <w:tabs>
          <w:tab w:val="num" w:pos="4211"/>
        </w:tabs>
        <w:ind w:left="4211" w:hanging="420"/>
      </w:pPr>
    </w:lvl>
    <w:lvl w:ilvl="8" w:tplc="04090011" w:tentative="1">
      <w:start w:val="1"/>
      <w:numFmt w:val="decimalEnclosedCircle"/>
      <w:lvlText w:val="%9"/>
      <w:lvlJc w:val="left"/>
      <w:pPr>
        <w:tabs>
          <w:tab w:val="num" w:pos="4631"/>
        </w:tabs>
        <w:ind w:left="4631" w:hanging="420"/>
      </w:pPr>
    </w:lvl>
  </w:abstractNum>
  <w:abstractNum w:abstractNumId="33">
    <w:nsid w:val="64253846"/>
    <w:multiLevelType w:val="hybridMultilevel"/>
    <w:tmpl w:val="A0BA8112"/>
    <w:lvl w:ilvl="0" w:tplc="72EC4F0A">
      <w:start w:val="1"/>
      <w:numFmt w:val="decimalEnclosedCircle"/>
      <w:lvlText w:val="%1"/>
      <w:lvlJc w:val="left"/>
      <w:pPr>
        <w:tabs>
          <w:tab w:val="num" w:pos="780"/>
        </w:tabs>
        <w:ind w:left="780" w:hanging="360"/>
      </w:pPr>
      <w:rPr>
        <w:rFonts w:hint="default"/>
      </w:rPr>
    </w:lvl>
    <w:lvl w:ilvl="1" w:tplc="04090017">
      <w:start w:val="1"/>
      <w:numFmt w:val="aiueoFullWidth"/>
      <w:lvlText w:val="(%2)"/>
      <w:lvlJc w:val="left"/>
      <w:pPr>
        <w:tabs>
          <w:tab w:val="num" w:pos="1260"/>
        </w:tabs>
        <w:ind w:left="1260" w:hanging="420"/>
      </w:pPr>
    </w:lvl>
    <w:lvl w:ilvl="2" w:tplc="04090011">
      <w:start w:val="1"/>
      <w:numFmt w:val="decimalEnclosedCircle"/>
      <w:lvlText w:val="%3"/>
      <w:lvlJc w:val="left"/>
      <w:pPr>
        <w:tabs>
          <w:tab w:val="num" w:pos="1680"/>
        </w:tabs>
        <w:ind w:left="1680" w:hanging="420"/>
      </w:pPr>
    </w:lvl>
    <w:lvl w:ilvl="3" w:tplc="0409000F">
      <w:start w:val="1"/>
      <w:numFmt w:val="decimal"/>
      <w:lvlText w:val="%4."/>
      <w:lvlJc w:val="left"/>
      <w:pPr>
        <w:tabs>
          <w:tab w:val="num" w:pos="2100"/>
        </w:tabs>
        <w:ind w:left="2100" w:hanging="420"/>
      </w:pPr>
    </w:lvl>
    <w:lvl w:ilvl="4" w:tplc="04090017">
      <w:start w:val="1"/>
      <w:numFmt w:val="aiueoFullWidth"/>
      <w:lvlText w:val="(%5)"/>
      <w:lvlJc w:val="left"/>
      <w:pPr>
        <w:tabs>
          <w:tab w:val="num" w:pos="2520"/>
        </w:tabs>
        <w:ind w:left="2520" w:hanging="420"/>
      </w:pPr>
    </w:lvl>
    <w:lvl w:ilvl="5" w:tplc="04090011">
      <w:start w:val="1"/>
      <w:numFmt w:val="decimalEnclosedCircle"/>
      <w:lvlText w:val="%6"/>
      <w:lvlJc w:val="left"/>
      <w:pPr>
        <w:tabs>
          <w:tab w:val="num" w:pos="2940"/>
        </w:tabs>
        <w:ind w:left="2940" w:hanging="420"/>
      </w:pPr>
    </w:lvl>
    <w:lvl w:ilvl="6" w:tplc="0409000F">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34">
    <w:nsid w:val="6CCB73B4"/>
    <w:multiLevelType w:val="multilevel"/>
    <w:tmpl w:val="80F26006"/>
    <w:lvl w:ilvl="0">
      <w:start w:val="1"/>
      <w:numFmt w:val="decimalEnclosedCircle"/>
      <w:lvlText w:val="%1"/>
      <w:lvlJc w:val="left"/>
      <w:pPr>
        <w:tabs>
          <w:tab w:val="num" w:pos="780"/>
        </w:tabs>
        <w:ind w:left="780" w:hanging="360"/>
      </w:pPr>
      <w:rPr>
        <w:rFonts w:hint="default"/>
      </w:rPr>
    </w:lvl>
    <w:lvl w:ilvl="1">
      <w:start w:val="1"/>
      <w:numFmt w:val="aiueoFullWidth"/>
      <w:lvlText w:val="(%2)"/>
      <w:lvlJc w:val="left"/>
      <w:pPr>
        <w:tabs>
          <w:tab w:val="num" w:pos="1260"/>
        </w:tabs>
        <w:ind w:left="1260" w:hanging="420"/>
      </w:pPr>
    </w:lvl>
    <w:lvl w:ilvl="2">
      <w:start w:val="1"/>
      <w:numFmt w:val="decimalEnclosedCircle"/>
      <w:lvlText w:val="%3"/>
      <w:lvlJc w:val="left"/>
      <w:pPr>
        <w:tabs>
          <w:tab w:val="num" w:pos="1680"/>
        </w:tabs>
        <w:ind w:left="1680" w:hanging="420"/>
      </w:pPr>
    </w:lvl>
    <w:lvl w:ilvl="3">
      <w:start w:val="1"/>
      <w:numFmt w:val="decimal"/>
      <w:lvlText w:val="%4."/>
      <w:lvlJc w:val="left"/>
      <w:pPr>
        <w:tabs>
          <w:tab w:val="num" w:pos="2100"/>
        </w:tabs>
        <w:ind w:left="2100" w:hanging="420"/>
      </w:pPr>
    </w:lvl>
    <w:lvl w:ilvl="4">
      <w:start w:val="1"/>
      <w:numFmt w:val="aiueoFullWidth"/>
      <w:lvlText w:val="(%5)"/>
      <w:lvlJc w:val="left"/>
      <w:pPr>
        <w:tabs>
          <w:tab w:val="num" w:pos="2520"/>
        </w:tabs>
        <w:ind w:left="2520" w:hanging="420"/>
      </w:pPr>
    </w:lvl>
    <w:lvl w:ilvl="5">
      <w:start w:val="1"/>
      <w:numFmt w:val="decimalEnclosedCircle"/>
      <w:lvlText w:val="%6"/>
      <w:lvlJc w:val="left"/>
      <w:pPr>
        <w:tabs>
          <w:tab w:val="num" w:pos="2940"/>
        </w:tabs>
        <w:ind w:left="2940" w:hanging="420"/>
      </w:pPr>
    </w:lvl>
    <w:lvl w:ilvl="6">
      <w:start w:val="1"/>
      <w:numFmt w:val="decimal"/>
      <w:lvlText w:val="%7."/>
      <w:lvlJc w:val="left"/>
      <w:pPr>
        <w:tabs>
          <w:tab w:val="num" w:pos="3360"/>
        </w:tabs>
        <w:ind w:left="3360" w:hanging="420"/>
      </w:pPr>
    </w:lvl>
    <w:lvl w:ilvl="7">
      <w:start w:val="1"/>
      <w:numFmt w:val="aiueoFullWidth"/>
      <w:lvlText w:val="(%8)"/>
      <w:lvlJc w:val="left"/>
      <w:pPr>
        <w:tabs>
          <w:tab w:val="num" w:pos="3780"/>
        </w:tabs>
        <w:ind w:left="3780" w:hanging="420"/>
      </w:pPr>
    </w:lvl>
    <w:lvl w:ilvl="8">
      <w:start w:val="1"/>
      <w:numFmt w:val="decimalEnclosedCircle"/>
      <w:lvlText w:val="%9"/>
      <w:lvlJc w:val="left"/>
      <w:pPr>
        <w:tabs>
          <w:tab w:val="num" w:pos="4200"/>
        </w:tabs>
        <w:ind w:left="4200" w:hanging="420"/>
      </w:pPr>
    </w:lvl>
  </w:abstractNum>
  <w:abstractNum w:abstractNumId="35">
    <w:nsid w:val="6D2C07A9"/>
    <w:multiLevelType w:val="hybridMultilevel"/>
    <w:tmpl w:val="65E6BC7C"/>
    <w:lvl w:ilvl="0" w:tplc="8444A0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nsid w:val="6F822A6A"/>
    <w:multiLevelType w:val="hybridMultilevel"/>
    <w:tmpl w:val="5108EF52"/>
    <w:lvl w:ilvl="0" w:tplc="FACE38AA">
      <w:start w:val="4"/>
      <w:numFmt w:val="decimalEnclosedCircle"/>
      <w:lvlText w:val="%1"/>
      <w:lvlJc w:val="left"/>
      <w:pPr>
        <w:tabs>
          <w:tab w:val="num" w:pos="780"/>
        </w:tabs>
        <w:ind w:left="780" w:hanging="360"/>
      </w:pPr>
      <w:rPr>
        <w:rFonts w:hint="default"/>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37">
    <w:nsid w:val="721B47D9"/>
    <w:multiLevelType w:val="multilevel"/>
    <w:tmpl w:val="80F26006"/>
    <w:lvl w:ilvl="0">
      <w:start w:val="1"/>
      <w:numFmt w:val="decimalEnclosedCircle"/>
      <w:lvlText w:val="%1"/>
      <w:lvlJc w:val="left"/>
      <w:pPr>
        <w:tabs>
          <w:tab w:val="num" w:pos="780"/>
        </w:tabs>
        <w:ind w:left="780" w:hanging="360"/>
      </w:pPr>
      <w:rPr>
        <w:rFonts w:hint="default"/>
      </w:rPr>
    </w:lvl>
    <w:lvl w:ilvl="1">
      <w:start w:val="1"/>
      <w:numFmt w:val="aiueoFullWidth"/>
      <w:lvlText w:val="(%2)"/>
      <w:lvlJc w:val="left"/>
      <w:pPr>
        <w:tabs>
          <w:tab w:val="num" w:pos="1260"/>
        </w:tabs>
        <w:ind w:left="1260" w:hanging="420"/>
      </w:pPr>
    </w:lvl>
    <w:lvl w:ilvl="2">
      <w:start w:val="1"/>
      <w:numFmt w:val="decimalEnclosedCircle"/>
      <w:lvlText w:val="%3"/>
      <w:lvlJc w:val="left"/>
      <w:pPr>
        <w:tabs>
          <w:tab w:val="num" w:pos="1680"/>
        </w:tabs>
        <w:ind w:left="1680" w:hanging="420"/>
      </w:pPr>
    </w:lvl>
    <w:lvl w:ilvl="3">
      <w:start w:val="1"/>
      <w:numFmt w:val="decimal"/>
      <w:lvlText w:val="%4."/>
      <w:lvlJc w:val="left"/>
      <w:pPr>
        <w:tabs>
          <w:tab w:val="num" w:pos="2100"/>
        </w:tabs>
        <w:ind w:left="2100" w:hanging="420"/>
      </w:pPr>
    </w:lvl>
    <w:lvl w:ilvl="4">
      <w:start w:val="1"/>
      <w:numFmt w:val="aiueoFullWidth"/>
      <w:lvlText w:val="(%5)"/>
      <w:lvlJc w:val="left"/>
      <w:pPr>
        <w:tabs>
          <w:tab w:val="num" w:pos="2520"/>
        </w:tabs>
        <w:ind w:left="2520" w:hanging="420"/>
      </w:pPr>
    </w:lvl>
    <w:lvl w:ilvl="5">
      <w:start w:val="1"/>
      <w:numFmt w:val="decimalEnclosedCircle"/>
      <w:lvlText w:val="%6"/>
      <w:lvlJc w:val="left"/>
      <w:pPr>
        <w:tabs>
          <w:tab w:val="num" w:pos="2940"/>
        </w:tabs>
        <w:ind w:left="2940" w:hanging="420"/>
      </w:pPr>
    </w:lvl>
    <w:lvl w:ilvl="6">
      <w:start w:val="1"/>
      <w:numFmt w:val="decimal"/>
      <w:lvlText w:val="%7."/>
      <w:lvlJc w:val="left"/>
      <w:pPr>
        <w:tabs>
          <w:tab w:val="num" w:pos="3360"/>
        </w:tabs>
        <w:ind w:left="3360" w:hanging="420"/>
      </w:pPr>
    </w:lvl>
    <w:lvl w:ilvl="7">
      <w:start w:val="1"/>
      <w:numFmt w:val="aiueoFullWidth"/>
      <w:lvlText w:val="(%8)"/>
      <w:lvlJc w:val="left"/>
      <w:pPr>
        <w:tabs>
          <w:tab w:val="num" w:pos="3780"/>
        </w:tabs>
        <w:ind w:left="3780" w:hanging="420"/>
      </w:pPr>
    </w:lvl>
    <w:lvl w:ilvl="8">
      <w:start w:val="1"/>
      <w:numFmt w:val="decimalEnclosedCircle"/>
      <w:lvlText w:val="%9"/>
      <w:lvlJc w:val="left"/>
      <w:pPr>
        <w:tabs>
          <w:tab w:val="num" w:pos="4200"/>
        </w:tabs>
        <w:ind w:left="4200" w:hanging="420"/>
      </w:pPr>
    </w:lvl>
  </w:abstractNum>
  <w:abstractNum w:abstractNumId="38">
    <w:nsid w:val="732F2AFC"/>
    <w:multiLevelType w:val="hybridMultilevel"/>
    <w:tmpl w:val="D744E244"/>
    <w:lvl w:ilvl="0" w:tplc="B3123454">
      <w:start w:val="1"/>
      <w:numFmt w:val="decimalEnclosedCircle"/>
      <w:lvlText w:val="%1"/>
      <w:lvlJc w:val="left"/>
      <w:pPr>
        <w:tabs>
          <w:tab w:val="num" w:pos="1210"/>
        </w:tabs>
        <w:ind w:left="1210" w:hanging="360"/>
      </w:pPr>
      <w:rPr>
        <w:rFonts w:hint="eastAsia"/>
      </w:rPr>
    </w:lvl>
    <w:lvl w:ilvl="1" w:tplc="04090017" w:tentative="1">
      <w:start w:val="1"/>
      <w:numFmt w:val="aiueoFullWidth"/>
      <w:lvlText w:val="(%2)"/>
      <w:lvlJc w:val="left"/>
      <w:pPr>
        <w:tabs>
          <w:tab w:val="num" w:pos="1690"/>
        </w:tabs>
        <w:ind w:left="1690" w:hanging="420"/>
      </w:pPr>
    </w:lvl>
    <w:lvl w:ilvl="2" w:tplc="04090011" w:tentative="1">
      <w:start w:val="1"/>
      <w:numFmt w:val="decimalEnclosedCircle"/>
      <w:lvlText w:val="%3"/>
      <w:lvlJc w:val="left"/>
      <w:pPr>
        <w:tabs>
          <w:tab w:val="num" w:pos="2110"/>
        </w:tabs>
        <w:ind w:left="2110" w:hanging="420"/>
      </w:pPr>
    </w:lvl>
    <w:lvl w:ilvl="3" w:tplc="0409000F" w:tentative="1">
      <w:start w:val="1"/>
      <w:numFmt w:val="decimal"/>
      <w:lvlText w:val="%4."/>
      <w:lvlJc w:val="left"/>
      <w:pPr>
        <w:tabs>
          <w:tab w:val="num" w:pos="2530"/>
        </w:tabs>
        <w:ind w:left="2530" w:hanging="420"/>
      </w:pPr>
    </w:lvl>
    <w:lvl w:ilvl="4" w:tplc="04090017" w:tentative="1">
      <w:start w:val="1"/>
      <w:numFmt w:val="aiueoFullWidth"/>
      <w:lvlText w:val="(%5)"/>
      <w:lvlJc w:val="left"/>
      <w:pPr>
        <w:tabs>
          <w:tab w:val="num" w:pos="2950"/>
        </w:tabs>
        <w:ind w:left="2950" w:hanging="420"/>
      </w:pPr>
    </w:lvl>
    <w:lvl w:ilvl="5" w:tplc="04090011" w:tentative="1">
      <w:start w:val="1"/>
      <w:numFmt w:val="decimalEnclosedCircle"/>
      <w:lvlText w:val="%6"/>
      <w:lvlJc w:val="left"/>
      <w:pPr>
        <w:tabs>
          <w:tab w:val="num" w:pos="3370"/>
        </w:tabs>
        <w:ind w:left="3370" w:hanging="420"/>
      </w:pPr>
    </w:lvl>
    <w:lvl w:ilvl="6" w:tplc="0409000F" w:tentative="1">
      <w:start w:val="1"/>
      <w:numFmt w:val="decimal"/>
      <w:lvlText w:val="%7."/>
      <w:lvlJc w:val="left"/>
      <w:pPr>
        <w:tabs>
          <w:tab w:val="num" w:pos="3790"/>
        </w:tabs>
        <w:ind w:left="3790" w:hanging="420"/>
      </w:pPr>
    </w:lvl>
    <w:lvl w:ilvl="7" w:tplc="04090017" w:tentative="1">
      <w:start w:val="1"/>
      <w:numFmt w:val="aiueoFullWidth"/>
      <w:lvlText w:val="(%8)"/>
      <w:lvlJc w:val="left"/>
      <w:pPr>
        <w:tabs>
          <w:tab w:val="num" w:pos="4210"/>
        </w:tabs>
        <w:ind w:left="4210" w:hanging="420"/>
      </w:pPr>
    </w:lvl>
    <w:lvl w:ilvl="8" w:tplc="04090011" w:tentative="1">
      <w:start w:val="1"/>
      <w:numFmt w:val="decimalEnclosedCircle"/>
      <w:lvlText w:val="%9"/>
      <w:lvlJc w:val="left"/>
      <w:pPr>
        <w:tabs>
          <w:tab w:val="num" w:pos="4630"/>
        </w:tabs>
        <w:ind w:left="4630" w:hanging="420"/>
      </w:pPr>
    </w:lvl>
  </w:abstractNum>
  <w:abstractNum w:abstractNumId="39">
    <w:nsid w:val="7CF518F7"/>
    <w:multiLevelType w:val="hybridMultilevel"/>
    <w:tmpl w:val="0844605C"/>
    <w:lvl w:ilvl="0" w:tplc="B0261E18">
      <w:start w:val="1"/>
      <w:numFmt w:val="decimal"/>
      <w:lvlText w:val="%1."/>
      <w:lvlJc w:val="left"/>
      <w:pPr>
        <w:ind w:left="420" w:hanging="420"/>
      </w:pPr>
      <w:rPr>
        <w:rFonts w:hint="default"/>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nsid w:val="7E5C53F1"/>
    <w:multiLevelType w:val="hybridMultilevel"/>
    <w:tmpl w:val="9762F922"/>
    <w:lvl w:ilvl="0" w:tplc="BF388332">
      <w:start w:val="1"/>
      <w:numFmt w:val="decimalFullWidth"/>
      <w:lvlText w:val="%1．"/>
      <w:lvlJc w:val="left"/>
      <w:pPr>
        <w:tabs>
          <w:tab w:val="num" w:pos="480"/>
        </w:tabs>
        <w:ind w:left="480" w:hanging="360"/>
      </w:pPr>
      <w:rPr>
        <w:rFonts w:hint="default"/>
      </w:rPr>
    </w:lvl>
    <w:lvl w:ilvl="1" w:tplc="04090017" w:tentative="1">
      <w:start w:val="1"/>
      <w:numFmt w:val="aiueoFullWidth"/>
      <w:lvlText w:val="(%2)"/>
      <w:lvlJc w:val="left"/>
      <w:pPr>
        <w:tabs>
          <w:tab w:val="num" w:pos="960"/>
        </w:tabs>
        <w:ind w:left="960" w:hanging="420"/>
      </w:pPr>
    </w:lvl>
    <w:lvl w:ilvl="2" w:tplc="04090011" w:tentative="1">
      <w:start w:val="1"/>
      <w:numFmt w:val="decimalEnclosedCircle"/>
      <w:lvlText w:val="%3"/>
      <w:lvlJc w:val="left"/>
      <w:pPr>
        <w:tabs>
          <w:tab w:val="num" w:pos="1380"/>
        </w:tabs>
        <w:ind w:left="1380" w:hanging="420"/>
      </w:pPr>
    </w:lvl>
    <w:lvl w:ilvl="3" w:tplc="0409000F" w:tentative="1">
      <w:start w:val="1"/>
      <w:numFmt w:val="decimal"/>
      <w:lvlText w:val="%4."/>
      <w:lvlJc w:val="left"/>
      <w:pPr>
        <w:tabs>
          <w:tab w:val="num" w:pos="1800"/>
        </w:tabs>
        <w:ind w:left="1800" w:hanging="420"/>
      </w:pPr>
    </w:lvl>
    <w:lvl w:ilvl="4" w:tplc="04090017" w:tentative="1">
      <w:start w:val="1"/>
      <w:numFmt w:val="aiueoFullWidth"/>
      <w:lvlText w:val="(%5)"/>
      <w:lvlJc w:val="left"/>
      <w:pPr>
        <w:tabs>
          <w:tab w:val="num" w:pos="2220"/>
        </w:tabs>
        <w:ind w:left="2220" w:hanging="420"/>
      </w:pPr>
    </w:lvl>
    <w:lvl w:ilvl="5" w:tplc="04090011" w:tentative="1">
      <w:start w:val="1"/>
      <w:numFmt w:val="decimalEnclosedCircle"/>
      <w:lvlText w:val="%6"/>
      <w:lvlJc w:val="left"/>
      <w:pPr>
        <w:tabs>
          <w:tab w:val="num" w:pos="2640"/>
        </w:tabs>
        <w:ind w:left="2640" w:hanging="420"/>
      </w:pPr>
    </w:lvl>
    <w:lvl w:ilvl="6" w:tplc="0409000F" w:tentative="1">
      <w:start w:val="1"/>
      <w:numFmt w:val="decimal"/>
      <w:lvlText w:val="%7."/>
      <w:lvlJc w:val="left"/>
      <w:pPr>
        <w:tabs>
          <w:tab w:val="num" w:pos="3060"/>
        </w:tabs>
        <w:ind w:left="3060" w:hanging="420"/>
      </w:pPr>
    </w:lvl>
    <w:lvl w:ilvl="7" w:tplc="04090017" w:tentative="1">
      <w:start w:val="1"/>
      <w:numFmt w:val="aiueoFullWidth"/>
      <w:lvlText w:val="(%8)"/>
      <w:lvlJc w:val="left"/>
      <w:pPr>
        <w:tabs>
          <w:tab w:val="num" w:pos="3480"/>
        </w:tabs>
        <w:ind w:left="3480" w:hanging="420"/>
      </w:pPr>
    </w:lvl>
    <w:lvl w:ilvl="8" w:tplc="04090011" w:tentative="1">
      <w:start w:val="1"/>
      <w:numFmt w:val="decimalEnclosedCircle"/>
      <w:lvlText w:val="%9"/>
      <w:lvlJc w:val="left"/>
      <w:pPr>
        <w:tabs>
          <w:tab w:val="num" w:pos="3900"/>
        </w:tabs>
        <w:ind w:left="3900" w:hanging="420"/>
      </w:pPr>
    </w:lvl>
  </w:abstractNum>
  <w:num w:numId="1">
    <w:abstractNumId w:val="23"/>
  </w:num>
  <w:num w:numId="2">
    <w:abstractNumId w:val="13"/>
  </w:num>
  <w:num w:numId="3">
    <w:abstractNumId w:val="7"/>
  </w:num>
  <w:num w:numId="4">
    <w:abstractNumId w:val="16"/>
  </w:num>
  <w:num w:numId="5">
    <w:abstractNumId w:val="21"/>
  </w:num>
  <w:num w:numId="6">
    <w:abstractNumId w:val="34"/>
  </w:num>
  <w:num w:numId="7">
    <w:abstractNumId w:val="36"/>
  </w:num>
  <w:num w:numId="8">
    <w:abstractNumId w:val="29"/>
  </w:num>
  <w:num w:numId="9">
    <w:abstractNumId w:val="37"/>
  </w:num>
  <w:num w:numId="10">
    <w:abstractNumId w:val="20"/>
  </w:num>
  <w:num w:numId="11">
    <w:abstractNumId w:val="22"/>
  </w:num>
  <w:num w:numId="12">
    <w:abstractNumId w:val="12"/>
  </w:num>
  <w:num w:numId="13">
    <w:abstractNumId w:val="10"/>
  </w:num>
  <w:num w:numId="14">
    <w:abstractNumId w:val="40"/>
  </w:num>
  <w:num w:numId="15">
    <w:abstractNumId w:val="25"/>
  </w:num>
  <w:num w:numId="16">
    <w:abstractNumId w:val="33"/>
  </w:num>
  <w:num w:numId="17">
    <w:abstractNumId w:val="5"/>
  </w:num>
  <w:num w:numId="18">
    <w:abstractNumId w:val="6"/>
  </w:num>
  <w:num w:numId="19">
    <w:abstractNumId w:val="18"/>
  </w:num>
  <w:num w:numId="20">
    <w:abstractNumId w:val="38"/>
  </w:num>
  <w:num w:numId="21">
    <w:abstractNumId w:val="26"/>
  </w:num>
  <w:num w:numId="22">
    <w:abstractNumId w:val="32"/>
  </w:num>
  <w:num w:numId="23">
    <w:abstractNumId w:val="14"/>
  </w:num>
  <w:num w:numId="24">
    <w:abstractNumId w:val="27"/>
  </w:num>
  <w:num w:numId="25">
    <w:abstractNumId w:val="24"/>
  </w:num>
  <w:num w:numId="26">
    <w:abstractNumId w:val="28"/>
  </w:num>
  <w:num w:numId="27">
    <w:abstractNumId w:val="9"/>
  </w:num>
  <w:num w:numId="28">
    <w:abstractNumId w:val="11"/>
  </w:num>
  <w:num w:numId="29">
    <w:abstractNumId w:val="15"/>
  </w:num>
  <w:num w:numId="30">
    <w:abstractNumId w:val="1"/>
  </w:num>
  <w:num w:numId="31">
    <w:abstractNumId w:val="0"/>
  </w:num>
  <w:num w:numId="32">
    <w:abstractNumId w:val="35"/>
  </w:num>
  <w:num w:numId="33">
    <w:abstractNumId w:val="4"/>
  </w:num>
  <w:num w:numId="34">
    <w:abstractNumId w:val="19"/>
  </w:num>
  <w:num w:numId="35">
    <w:abstractNumId w:val="31"/>
  </w:num>
  <w:num w:numId="36">
    <w:abstractNumId w:val="2"/>
  </w:num>
  <w:num w:numId="37">
    <w:abstractNumId w:val="3"/>
  </w:num>
  <w:num w:numId="38">
    <w:abstractNumId w:val="30"/>
  </w:num>
  <w:num w:numId="39">
    <w:abstractNumId w:val="39"/>
  </w:num>
  <w:num w:numId="40">
    <w:abstractNumId w:val="8"/>
  </w:num>
  <w:num w:numId="4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activeWritingStyle w:appName="MSWord" w:lang="ja-JP" w:vendorID="64" w:dllVersion="131077" w:nlCheck="1" w:checkStyle="1"/>
  <w:activeWritingStyle w:appName="MSWord" w:lang="en-US" w:vendorID="64" w:dllVersion="131077" w:nlCheck="1" w:checkStyle="1"/>
  <w:activeWritingStyle w:appName="MSWord" w:lang="ja-JP" w:vendorID="64" w:dllVersion="131078" w:nlCheck="1" w:checkStyle="1"/>
  <w:activeWritingStyle w:appName="MSWord" w:lang="en-US" w:vendorID="64" w:dllVersion="131078" w:nlCheck="1" w:checkStyle="1"/>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proofState w:spelling="clean" w:grammar="dirty"/>
  <w:revisionView w:inkAnnotations="0"/>
  <w:defaultTabStop w:val="840"/>
  <w:drawingGridHorizontalSpacing w:val="605"/>
  <w:displayVerticalDrawingGridEvery w:val="2"/>
  <w:characterSpacingControl w:val="compressPunctuation"/>
  <w:hdrShapeDefaults>
    <o:shapedefaults v:ext="edit" spidmax="10241" style="mso-position-vertical-relative:page"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0B79"/>
    <w:rsid w:val="00002FDB"/>
    <w:rsid w:val="00074B7E"/>
    <w:rsid w:val="000B3FA9"/>
    <w:rsid w:val="000E0842"/>
    <w:rsid w:val="000E2C40"/>
    <w:rsid w:val="000F204E"/>
    <w:rsid w:val="000F4809"/>
    <w:rsid w:val="000F7F03"/>
    <w:rsid w:val="00100207"/>
    <w:rsid w:val="00102C37"/>
    <w:rsid w:val="0011076A"/>
    <w:rsid w:val="00137B50"/>
    <w:rsid w:val="001478A6"/>
    <w:rsid w:val="00171152"/>
    <w:rsid w:val="001B16BA"/>
    <w:rsid w:val="001B5019"/>
    <w:rsid w:val="001B7773"/>
    <w:rsid w:val="001C47D2"/>
    <w:rsid w:val="001E45DD"/>
    <w:rsid w:val="001F3A3C"/>
    <w:rsid w:val="001F4DC4"/>
    <w:rsid w:val="001F7B44"/>
    <w:rsid w:val="00221A31"/>
    <w:rsid w:val="00221C15"/>
    <w:rsid w:val="002315BA"/>
    <w:rsid w:val="00234A2E"/>
    <w:rsid w:val="00251C65"/>
    <w:rsid w:val="002553E5"/>
    <w:rsid w:val="0026385E"/>
    <w:rsid w:val="00265567"/>
    <w:rsid w:val="00267377"/>
    <w:rsid w:val="0028711B"/>
    <w:rsid w:val="002958D8"/>
    <w:rsid w:val="00296AE1"/>
    <w:rsid w:val="00297A46"/>
    <w:rsid w:val="002B12DA"/>
    <w:rsid w:val="002B38F9"/>
    <w:rsid w:val="002B7A90"/>
    <w:rsid w:val="002C6124"/>
    <w:rsid w:val="002E1120"/>
    <w:rsid w:val="002F2D76"/>
    <w:rsid w:val="0031072F"/>
    <w:rsid w:val="00324E38"/>
    <w:rsid w:val="0036444C"/>
    <w:rsid w:val="003733C5"/>
    <w:rsid w:val="00376F9C"/>
    <w:rsid w:val="003778E5"/>
    <w:rsid w:val="00387BDE"/>
    <w:rsid w:val="00390E8B"/>
    <w:rsid w:val="003C5DAB"/>
    <w:rsid w:val="003C63B4"/>
    <w:rsid w:val="00400726"/>
    <w:rsid w:val="00411B21"/>
    <w:rsid w:val="00431AE9"/>
    <w:rsid w:val="00440CC4"/>
    <w:rsid w:val="004459D3"/>
    <w:rsid w:val="004534E3"/>
    <w:rsid w:val="00454918"/>
    <w:rsid w:val="00471D9B"/>
    <w:rsid w:val="00475523"/>
    <w:rsid w:val="00490E00"/>
    <w:rsid w:val="00494DBF"/>
    <w:rsid w:val="004A4159"/>
    <w:rsid w:val="004A49CE"/>
    <w:rsid w:val="004B5969"/>
    <w:rsid w:val="004B5AA7"/>
    <w:rsid w:val="004C4A14"/>
    <w:rsid w:val="004D13F4"/>
    <w:rsid w:val="005005F0"/>
    <w:rsid w:val="00507F09"/>
    <w:rsid w:val="0053117A"/>
    <w:rsid w:val="00540BD5"/>
    <w:rsid w:val="00552A0F"/>
    <w:rsid w:val="00574C00"/>
    <w:rsid w:val="00574F5A"/>
    <w:rsid w:val="0057669F"/>
    <w:rsid w:val="00584E5B"/>
    <w:rsid w:val="00585296"/>
    <w:rsid w:val="005A111E"/>
    <w:rsid w:val="005B38B3"/>
    <w:rsid w:val="005F0B79"/>
    <w:rsid w:val="006218B7"/>
    <w:rsid w:val="00640986"/>
    <w:rsid w:val="00643983"/>
    <w:rsid w:val="0065733A"/>
    <w:rsid w:val="00663371"/>
    <w:rsid w:val="00672E13"/>
    <w:rsid w:val="00687706"/>
    <w:rsid w:val="00694F14"/>
    <w:rsid w:val="006B4E82"/>
    <w:rsid w:val="006B6DB9"/>
    <w:rsid w:val="006C3D50"/>
    <w:rsid w:val="006C7209"/>
    <w:rsid w:val="006E4F40"/>
    <w:rsid w:val="006F4E7A"/>
    <w:rsid w:val="007245C5"/>
    <w:rsid w:val="00737EE2"/>
    <w:rsid w:val="007463E9"/>
    <w:rsid w:val="00747952"/>
    <w:rsid w:val="007808C5"/>
    <w:rsid w:val="007B1D0D"/>
    <w:rsid w:val="007B2BF4"/>
    <w:rsid w:val="007D1681"/>
    <w:rsid w:val="007F4DFE"/>
    <w:rsid w:val="007F5FEC"/>
    <w:rsid w:val="00800543"/>
    <w:rsid w:val="00806356"/>
    <w:rsid w:val="00817B50"/>
    <w:rsid w:val="0082205E"/>
    <w:rsid w:val="008A5CEB"/>
    <w:rsid w:val="008C0EE4"/>
    <w:rsid w:val="008C604C"/>
    <w:rsid w:val="008D1715"/>
    <w:rsid w:val="008D4EBA"/>
    <w:rsid w:val="008F00FA"/>
    <w:rsid w:val="008F6EEA"/>
    <w:rsid w:val="009012F0"/>
    <w:rsid w:val="00925094"/>
    <w:rsid w:val="00937D34"/>
    <w:rsid w:val="0094356B"/>
    <w:rsid w:val="009734B0"/>
    <w:rsid w:val="009932D3"/>
    <w:rsid w:val="009B052F"/>
    <w:rsid w:val="009B4025"/>
    <w:rsid w:val="009B5FCF"/>
    <w:rsid w:val="009C0A14"/>
    <w:rsid w:val="009C6313"/>
    <w:rsid w:val="009D4747"/>
    <w:rsid w:val="009E3920"/>
    <w:rsid w:val="00A00FEE"/>
    <w:rsid w:val="00A071C1"/>
    <w:rsid w:val="00A1020D"/>
    <w:rsid w:val="00A15FCD"/>
    <w:rsid w:val="00A24622"/>
    <w:rsid w:val="00A3183B"/>
    <w:rsid w:val="00A54D75"/>
    <w:rsid w:val="00A67707"/>
    <w:rsid w:val="00A740B6"/>
    <w:rsid w:val="00A751F3"/>
    <w:rsid w:val="00AA0352"/>
    <w:rsid w:val="00AA1303"/>
    <w:rsid w:val="00AA53BE"/>
    <w:rsid w:val="00AB5628"/>
    <w:rsid w:val="00AC4EB4"/>
    <w:rsid w:val="00AC6541"/>
    <w:rsid w:val="00AC74B1"/>
    <w:rsid w:val="00AD60F5"/>
    <w:rsid w:val="00AD6386"/>
    <w:rsid w:val="00AE6FD1"/>
    <w:rsid w:val="00AF59D5"/>
    <w:rsid w:val="00B216F3"/>
    <w:rsid w:val="00B278D6"/>
    <w:rsid w:val="00B40959"/>
    <w:rsid w:val="00B47FB3"/>
    <w:rsid w:val="00B525F8"/>
    <w:rsid w:val="00BC6C9E"/>
    <w:rsid w:val="00BC7E18"/>
    <w:rsid w:val="00BD5B0E"/>
    <w:rsid w:val="00BD6940"/>
    <w:rsid w:val="00C0528B"/>
    <w:rsid w:val="00C07340"/>
    <w:rsid w:val="00C13138"/>
    <w:rsid w:val="00C17979"/>
    <w:rsid w:val="00C2389C"/>
    <w:rsid w:val="00C764CE"/>
    <w:rsid w:val="00C846A0"/>
    <w:rsid w:val="00CA4723"/>
    <w:rsid w:val="00CA6069"/>
    <w:rsid w:val="00CB24C6"/>
    <w:rsid w:val="00D01564"/>
    <w:rsid w:val="00D05087"/>
    <w:rsid w:val="00D12B58"/>
    <w:rsid w:val="00D21499"/>
    <w:rsid w:val="00D40A60"/>
    <w:rsid w:val="00D4190D"/>
    <w:rsid w:val="00D62199"/>
    <w:rsid w:val="00D631B0"/>
    <w:rsid w:val="00D74D64"/>
    <w:rsid w:val="00D761D8"/>
    <w:rsid w:val="00D77290"/>
    <w:rsid w:val="00D86A7C"/>
    <w:rsid w:val="00DA43F2"/>
    <w:rsid w:val="00DC1C73"/>
    <w:rsid w:val="00DD00E0"/>
    <w:rsid w:val="00DD4F46"/>
    <w:rsid w:val="00DD6C04"/>
    <w:rsid w:val="00DE0DD2"/>
    <w:rsid w:val="00E110C3"/>
    <w:rsid w:val="00E1777E"/>
    <w:rsid w:val="00E30578"/>
    <w:rsid w:val="00E42E9A"/>
    <w:rsid w:val="00E50353"/>
    <w:rsid w:val="00E842AE"/>
    <w:rsid w:val="00E87E26"/>
    <w:rsid w:val="00E9585A"/>
    <w:rsid w:val="00EC5171"/>
    <w:rsid w:val="00EE604C"/>
    <w:rsid w:val="00F05018"/>
    <w:rsid w:val="00F12396"/>
    <w:rsid w:val="00F2547D"/>
    <w:rsid w:val="00F25F4C"/>
    <w:rsid w:val="00F26D3C"/>
    <w:rsid w:val="00F40E48"/>
    <w:rsid w:val="00F47802"/>
    <w:rsid w:val="00F5048D"/>
    <w:rsid w:val="00F605B0"/>
    <w:rsid w:val="00F63DC2"/>
    <w:rsid w:val="00F93BD8"/>
    <w:rsid w:val="00FA46A1"/>
    <w:rsid w:val="00FB1DFF"/>
    <w:rsid w:val="00FC4274"/>
    <w:rsid w:val="00FE65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style="mso-position-vertical-relative:page" fillcolor="white">
      <v:fill color="white"/>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qFormat/>
    <w:pPr>
      <w:keepNext/>
      <w:ind w:leftChars="67" w:left="141" w:firstLine="1"/>
      <w:outlineLvl w:val="0"/>
    </w:pPr>
    <w:rPr>
      <w:rFonts w:ascii="HGP創英角ｺﾞｼｯｸUB" w:eastAsia="HGP創英角ｺﾞｼｯｸUB" w:hAnsi="ＭＳ Ｐゴシック"/>
      <w:sz w:val="36"/>
      <w:szCs w:val="36"/>
      <w:bdr w:val="single" w:sz="4" w:space="0" w:color="auto"/>
    </w:rPr>
  </w:style>
  <w:style w:type="paragraph" w:styleId="2">
    <w:name w:val="heading 2"/>
    <w:basedOn w:val="a"/>
    <w:next w:val="a"/>
    <w:qFormat/>
    <w:pPr>
      <w:keepNext/>
      <w:ind w:leftChars="116" w:left="244"/>
      <w:outlineLvl w:val="1"/>
    </w:pPr>
    <w:rPr>
      <w:rFonts w:ascii="ＭＳ Ｐゴシック" w:eastAsia="ＭＳ Ｐゴシック" w:hAnsi="ＭＳ Ｐゴシック"/>
      <w:b/>
      <w:sz w:val="24"/>
    </w:rPr>
  </w:style>
  <w:style w:type="paragraph" w:styleId="3">
    <w:name w:val="heading 3"/>
    <w:basedOn w:val="a"/>
    <w:next w:val="a"/>
    <w:qFormat/>
    <w:pPr>
      <w:keepNext/>
      <w:jc w:val="center"/>
      <w:outlineLvl w:val="2"/>
    </w:pPr>
    <w:rPr>
      <w:rFonts w:ascii="Arial Black" w:eastAsia="HG創英角ｺﾞｼｯｸUB" w:hAnsi="Arial Black"/>
      <w:sz w:val="28"/>
      <w:szCs w:val="28"/>
    </w:rPr>
  </w:style>
  <w:style w:type="paragraph" w:styleId="4">
    <w:name w:val="heading 4"/>
    <w:basedOn w:val="a"/>
    <w:next w:val="a"/>
    <w:qFormat/>
    <w:pPr>
      <w:keepNext/>
      <w:ind w:leftChars="116" w:left="244"/>
      <w:outlineLvl w:val="3"/>
    </w:pPr>
    <w:rPr>
      <w:b/>
      <w:bCs/>
    </w:rPr>
  </w:style>
  <w:style w:type="paragraph" w:styleId="5">
    <w:name w:val="heading 5"/>
    <w:basedOn w:val="a"/>
    <w:next w:val="a"/>
    <w:qFormat/>
    <w:pPr>
      <w:keepNext/>
      <w:jc w:val="distribute"/>
      <w:outlineLvl w:val="4"/>
    </w:pPr>
    <w:rPr>
      <w:rFonts w:ascii="ＭＳ Ｐゴシック" w:eastAsia="ＭＳ Ｐゴシック" w:hAnsi="ＭＳ Ｐゴシック"/>
      <w:b/>
      <w:bCs/>
    </w:rPr>
  </w:style>
  <w:style w:type="paragraph" w:styleId="6">
    <w:name w:val="heading 6"/>
    <w:basedOn w:val="a"/>
    <w:next w:val="a"/>
    <w:qFormat/>
    <w:pPr>
      <w:keepNext/>
      <w:outlineLvl w:val="5"/>
    </w:pPr>
    <w:rPr>
      <w:rFonts w:ascii="ＭＳ Ｐゴシック" w:hAnsi="ＭＳ Ｐゴシック"/>
      <w:b/>
      <w:bCs/>
      <w:sz w:val="24"/>
    </w:rPr>
  </w:style>
  <w:style w:type="paragraph" w:styleId="7">
    <w:name w:val="heading 7"/>
    <w:basedOn w:val="a"/>
    <w:next w:val="a"/>
    <w:qFormat/>
    <w:pPr>
      <w:keepNext/>
      <w:jc w:val="center"/>
      <w:outlineLvl w:val="6"/>
    </w:pPr>
    <w:rPr>
      <w:rFonts w:ascii="HGP創英角ｺﾞｼｯｸUB"/>
      <w:position w:val="-10"/>
      <w:sz w:val="40"/>
    </w:rPr>
  </w:style>
  <w:style w:type="paragraph" w:styleId="8">
    <w:name w:val="heading 8"/>
    <w:basedOn w:val="a"/>
    <w:next w:val="a"/>
    <w:qFormat/>
    <w:pPr>
      <w:keepNext/>
      <w:jc w:val="right"/>
      <w:outlineLvl w:val="7"/>
    </w:pPr>
    <w:rPr>
      <w:rFonts w:ascii="ＭＳ Ｐゴシック" w:eastAsia="ＭＳ Ｐゴシック" w:hAnsi="ＭＳ Ｐゴシック"/>
      <w:b/>
      <w:bCs/>
      <w:szCs w:val="21"/>
    </w:rPr>
  </w:style>
  <w:style w:type="paragraph" w:styleId="9">
    <w:name w:val="heading 9"/>
    <w:basedOn w:val="a"/>
    <w:next w:val="a"/>
    <w:qFormat/>
    <w:pPr>
      <w:keepNext/>
      <w:jc w:val="center"/>
      <w:outlineLvl w:val="8"/>
    </w:pPr>
    <w:rPr>
      <w:rFonts w:ascii="ＭＳ Ｐゴシック" w:hAnsi="ＭＳ Ｐゴシック"/>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gothic">
    <w:name w:val="gothic"/>
    <w:rPr>
      <w:rFonts w:ascii="Arial" w:hAnsi="Arial" w:cs="Arial" w:hint="default"/>
      <w:color w:val="333333"/>
      <w:sz w:val="22"/>
      <w:szCs w:val="22"/>
    </w:rPr>
  </w:style>
  <w:style w:type="character" w:styleId="a3">
    <w:name w:val="Hyperlink"/>
    <w:semiHidden/>
    <w:rPr>
      <w:color w:val="0000FF"/>
      <w:u w:val="single"/>
    </w:rPr>
  </w:style>
  <w:style w:type="paragraph" w:styleId="a4">
    <w:name w:val="Body Text Indent"/>
    <w:basedOn w:val="a"/>
    <w:semiHidden/>
    <w:pPr>
      <w:ind w:left="720"/>
    </w:pPr>
    <w:rPr>
      <w:rFonts w:ascii="ＭＳ Ｐゴシック" w:eastAsia="ＭＳ Ｐゴシック" w:hAnsi="ＭＳ Ｐゴシック"/>
    </w:rPr>
  </w:style>
  <w:style w:type="paragraph" w:styleId="a5">
    <w:name w:val="Block Text"/>
    <w:basedOn w:val="a"/>
    <w:semiHidden/>
    <w:pPr>
      <w:ind w:leftChars="342" w:left="718" w:rightChars="171" w:right="359" w:firstLine="2"/>
    </w:pPr>
    <w:rPr>
      <w:rFonts w:ascii="ＭＳ Ｐゴシック" w:eastAsia="ＭＳ Ｐゴシック" w:hAnsi="ＭＳ Ｐゴシック"/>
    </w:rPr>
  </w:style>
  <w:style w:type="paragraph" w:styleId="20">
    <w:name w:val="Body Text Indent 2"/>
    <w:basedOn w:val="a"/>
    <w:semiHidden/>
    <w:pPr>
      <w:ind w:leftChars="202" w:left="424" w:firstLine="2"/>
    </w:pPr>
    <w:rPr>
      <w:rFonts w:ascii="ＭＳ Ｐゴシック" w:eastAsia="ＭＳ Ｐゴシック" w:hAnsi="ＭＳ Ｐゴシック"/>
    </w:rPr>
  </w:style>
  <w:style w:type="paragraph" w:styleId="30">
    <w:name w:val="Body Text Indent 3"/>
    <w:basedOn w:val="a"/>
    <w:semiHidden/>
    <w:pPr>
      <w:ind w:left="426"/>
    </w:pPr>
    <w:rPr>
      <w:rFonts w:ascii="ＭＳ Ｐ明朝" w:eastAsia="ＭＳ Ｐ明朝" w:hAnsi="ＭＳ Ｐ明朝"/>
    </w:rPr>
  </w:style>
  <w:style w:type="character" w:styleId="a6">
    <w:name w:val="FollowedHyperlink"/>
    <w:semiHidden/>
    <w:rPr>
      <w:color w:val="800080"/>
      <w:u w:val="single"/>
    </w:rPr>
  </w:style>
  <w:style w:type="paragraph" w:styleId="a7">
    <w:name w:val="Date"/>
    <w:basedOn w:val="a"/>
    <w:next w:val="a"/>
    <w:semiHidden/>
    <w:rPr>
      <w:rFonts w:ascii="ＭＳ Ｐゴシック" w:eastAsia="ＭＳ Ｐゴシック" w:hAnsi="ＭＳ Ｐゴシック"/>
      <w:b/>
      <w:bCs/>
      <w:noProof/>
      <w:color w:val="000000"/>
      <w:sz w:val="24"/>
    </w:rPr>
  </w:style>
  <w:style w:type="character" w:styleId="HTML">
    <w:name w:val="HTML Typewriter"/>
    <w:semiHidden/>
    <w:rPr>
      <w:rFonts w:ascii="ＭＳ ゴシック" w:eastAsia="ＭＳ ゴシック" w:hAnsi="ＭＳ ゴシック" w:cs="Courier New"/>
      <w:sz w:val="20"/>
      <w:szCs w:val="20"/>
    </w:rPr>
  </w:style>
  <w:style w:type="paragraph" w:styleId="a8">
    <w:name w:val="header"/>
    <w:basedOn w:val="a"/>
    <w:link w:val="a9"/>
    <w:uiPriority w:val="99"/>
    <w:unhideWhenUsed/>
    <w:rsid w:val="009E3920"/>
    <w:pPr>
      <w:tabs>
        <w:tab w:val="center" w:pos="4252"/>
        <w:tab w:val="right" w:pos="8504"/>
      </w:tabs>
      <w:snapToGrid w:val="0"/>
    </w:pPr>
  </w:style>
  <w:style w:type="character" w:customStyle="1" w:styleId="a9">
    <w:name w:val="ヘッダー (文字)"/>
    <w:link w:val="a8"/>
    <w:uiPriority w:val="99"/>
    <w:rsid w:val="009E3920"/>
    <w:rPr>
      <w:kern w:val="2"/>
      <w:sz w:val="21"/>
      <w:szCs w:val="24"/>
    </w:rPr>
  </w:style>
  <w:style w:type="paragraph" w:styleId="aa">
    <w:name w:val="footer"/>
    <w:basedOn w:val="a"/>
    <w:link w:val="ab"/>
    <w:uiPriority w:val="99"/>
    <w:unhideWhenUsed/>
    <w:rsid w:val="009E3920"/>
    <w:pPr>
      <w:tabs>
        <w:tab w:val="center" w:pos="4252"/>
        <w:tab w:val="right" w:pos="8504"/>
      </w:tabs>
      <w:snapToGrid w:val="0"/>
    </w:pPr>
  </w:style>
  <w:style w:type="character" w:customStyle="1" w:styleId="ab">
    <w:name w:val="フッター (文字)"/>
    <w:link w:val="aa"/>
    <w:uiPriority w:val="99"/>
    <w:rsid w:val="009E3920"/>
    <w:rPr>
      <w:kern w:val="2"/>
      <w:sz w:val="21"/>
      <w:szCs w:val="24"/>
    </w:rPr>
  </w:style>
  <w:style w:type="paragraph" w:styleId="ac">
    <w:name w:val="Balloon Text"/>
    <w:basedOn w:val="a"/>
    <w:link w:val="ad"/>
    <w:uiPriority w:val="99"/>
    <w:semiHidden/>
    <w:unhideWhenUsed/>
    <w:rsid w:val="001E45DD"/>
    <w:rPr>
      <w:rFonts w:ascii="Arial" w:eastAsia="ＭＳ ゴシック" w:hAnsi="Arial"/>
      <w:sz w:val="18"/>
      <w:szCs w:val="18"/>
    </w:rPr>
  </w:style>
  <w:style w:type="character" w:customStyle="1" w:styleId="ad">
    <w:name w:val="吹き出し (文字)"/>
    <w:link w:val="ac"/>
    <w:uiPriority w:val="99"/>
    <w:semiHidden/>
    <w:rsid w:val="001E45DD"/>
    <w:rPr>
      <w:rFonts w:ascii="Arial" w:eastAsia="ＭＳ ゴシック" w:hAnsi="Arial" w:cs="Times New Roman"/>
      <w:kern w:val="2"/>
      <w:sz w:val="18"/>
      <w:szCs w:val="18"/>
    </w:rPr>
  </w:style>
  <w:style w:type="character" w:styleId="ae">
    <w:name w:val="annotation reference"/>
    <w:uiPriority w:val="99"/>
    <w:semiHidden/>
    <w:unhideWhenUsed/>
    <w:rsid w:val="002F2D76"/>
    <w:rPr>
      <w:sz w:val="18"/>
      <w:szCs w:val="18"/>
    </w:rPr>
  </w:style>
  <w:style w:type="paragraph" w:styleId="af">
    <w:name w:val="annotation text"/>
    <w:basedOn w:val="a"/>
    <w:link w:val="af0"/>
    <w:uiPriority w:val="99"/>
    <w:semiHidden/>
    <w:unhideWhenUsed/>
    <w:rsid w:val="002F2D76"/>
    <w:pPr>
      <w:jc w:val="left"/>
    </w:pPr>
  </w:style>
  <w:style w:type="character" w:customStyle="1" w:styleId="af0">
    <w:name w:val="コメント文字列 (文字)"/>
    <w:link w:val="af"/>
    <w:uiPriority w:val="99"/>
    <w:semiHidden/>
    <w:rsid w:val="002F2D76"/>
    <w:rPr>
      <w:kern w:val="2"/>
      <w:sz w:val="21"/>
      <w:szCs w:val="24"/>
    </w:rPr>
  </w:style>
  <w:style w:type="paragraph" w:styleId="af1">
    <w:name w:val="annotation subject"/>
    <w:basedOn w:val="af"/>
    <w:next w:val="af"/>
    <w:link w:val="af2"/>
    <w:uiPriority w:val="99"/>
    <w:semiHidden/>
    <w:unhideWhenUsed/>
    <w:rsid w:val="002F2D76"/>
    <w:rPr>
      <w:b/>
      <w:bCs/>
    </w:rPr>
  </w:style>
  <w:style w:type="character" w:customStyle="1" w:styleId="af2">
    <w:name w:val="コメント内容 (文字)"/>
    <w:link w:val="af1"/>
    <w:uiPriority w:val="99"/>
    <w:semiHidden/>
    <w:rsid w:val="002F2D76"/>
    <w:rPr>
      <w:b/>
      <w:bCs/>
      <w:kern w:val="2"/>
      <w:sz w:val="21"/>
      <w:szCs w:val="24"/>
    </w:rPr>
  </w:style>
  <w:style w:type="paragraph" w:styleId="af3">
    <w:name w:val="List Paragraph"/>
    <w:basedOn w:val="a"/>
    <w:uiPriority w:val="34"/>
    <w:qFormat/>
    <w:rsid w:val="00D74D64"/>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qFormat/>
    <w:pPr>
      <w:keepNext/>
      <w:ind w:leftChars="67" w:left="141" w:firstLine="1"/>
      <w:outlineLvl w:val="0"/>
    </w:pPr>
    <w:rPr>
      <w:rFonts w:ascii="HGP創英角ｺﾞｼｯｸUB" w:eastAsia="HGP創英角ｺﾞｼｯｸUB" w:hAnsi="ＭＳ Ｐゴシック"/>
      <w:sz w:val="36"/>
      <w:szCs w:val="36"/>
      <w:bdr w:val="single" w:sz="4" w:space="0" w:color="auto"/>
    </w:rPr>
  </w:style>
  <w:style w:type="paragraph" w:styleId="2">
    <w:name w:val="heading 2"/>
    <w:basedOn w:val="a"/>
    <w:next w:val="a"/>
    <w:qFormat/>
    <w:pPr>
      <w:keepNext/>
      <w:ind w:leftChars="116" w:left="244"/>
      <w:outlineLvl w:val="1"/>
    </w:pPr>
    <w:rPr>
      <w:rFonts w:ascii="ＭＳ Ｐゴシック" w:eastAsia="ＭＳ Ｐゴシック" w:hAnsi="ＭＳ Ｐゴシック"/>
      <w:b/>
      <w:sz w:val="24"/>
    </w:rPr>
  </w:style>
  <w:style w:type="paragraph" w:styleId="3">
    <w:name w:val="heading 3"/>
    <w:basedOn w:val="a"/>
    <w:next w:val="a"/>
    <w:qFormat/>
    <w:pPr>
      <w:keepNext/>
      <w:jc w:val="center"/>
      <w:outlineLvl w:val="2"/>
    </w:pPr>
    <w:rPr>
      <w:rFonts w:ascii="Arial Black" w:eastAsia="HG創英角ｺﾞｼｯｸUB" w:hAnsi="Arial Black"/>
      <w:sz w:val="28"/>
      <w:szCs w:val="28"/>
    </w:rPr>
  </w:style>
  <w:style w:type="paragraph" w:styleId="4">
    <w:name w:val="heading 4"/>
    <w:basedOn w:val="a"/>
    <w:next w:val="a"/>
    <w:qFormat/>
    <w:pPr>
      <w:keepNext/>
      <w:ind w:leftChars="116" w:left="244"/>
      <w:outlineLvl w:val="3"/>
    </w:pPr>
    <w:rPr>
      <w:b/>
      <w:bCs/>
    </w:rPr>
  </w:style>
  <w:style w:type="paragraph" w:styleId="5">
    <w:name w:val="heading 5"/>
    <w:basedOn w:val="a"/>
    <w:next w:val="a"/>
    <w:qFormat/>
    <w:pPr>
      <w:keepNext/>
      <w:jc w:val="distribute"/>
      <w:outlineLvl w:val="4"/>
    </w:pPr>
    <w:rPr>
      <w:rFonts w:ascii="ＭＳ Ｐゴシック" w:eastAsia="ＭＳ Ｐゴシック" w:hAnsi="ＭＳ Ｐゴシック"/>
      <w:b/>
      <w:bCs/>
    </w:rPr>
  </w:style>
  <w:style w:type="paragraph" w:styleId="6">
    <w:name w:val="heading 6"/>
    <w:basedOn w:val="a"/>
    <w:next w:val="a"/>
    <w:qFormat/>
    <w:pPr>
      <w:keepNext/>
      <w:outlineLvl w:val="5"/>
    </w:pPr>
    <w:rPr>
      <w:rFonts w:ascii="ＭＳ Ｐゴシック" w:hAnsi="ＭＳ Ｐゴシック"/>
      <w:b/>
      <w:bCs/>
      <w:sz w:val="24"/>
    </w:rPr>
  </w:style>
  <w:style w:type="paragraph" w:styleId="7">
    <w:name w:val="heading 7"/>
    <w:basedOn w:val="a"/>
    <w:next w:val="a"/>
    <w:qFormat/>
    <w:pPr>
      <w:keepNext/>
      <w:jc w:val="center"/>
      <w:outlineLvl w:val="6"/>
    </w:pPr>
    <w:rPr>
      <w:rFonts w:ascii="HGP創英角ｺﾞｼｯｸUB"/>
      <w:position w:val="-10"/>
      <w:sz w:val="40"/>
    </w:rPr>
  </w:style>
  <w:style w:type="paragraph" w:styleId="8">
    <w:name w:val="heading 8"/>
    <w:basedOn w:val="a"/>
    <w:next w:val="a"/>
    <w:qFormat/>
    <w:pPr>
      <w:keepNext/>
      <w:jc w:val="right"/>
      <w:outlineLvl w:val="7"/>
    </w:pPr>
    <w:rPr>
      <w:rFonts w:ascii="ＭＳ Ｐゴシック" w:eastAsia="ＭＳ Ｐゴシック" w:hAnsi="ＭＳ Ｐゴシック"/>
      <w:b/>
      <w:bCs/>
      <w:szCs w:val="21"/>
    </w:rPr>
  </w:style>
  <w:style w:type="paragraph" w:styleId="9">
    <w:name w:val="heading 9"/>
    <w:basedOn w:val="a"/>
    <w:next w:val="a"/>
    <w:qFormat/>
    <w:pPr>
      <w:keepNext/>
      <w:jc w:val="center"/>
      <w:outlineLvl w:val="8"/>
    </w:pPr>
    <w:rPr>
      <w:rFonts w:ascii="ＭＳ Ｐゴシック" w:hAnsi="ＭＳ Ｐゴシック"/>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gothic">
    <w:name w:val="gothic"/>
    <w:rPr>
      <w:rFonts w:ascii="Arial" w:hAnsi="Arial" w:cs="Arial" w:hint="default"/>
      <w:color w:val="333333"/>
      <w:sz w:val="22"/>
      <w:szCs w:val="22"/>
    </w:rPr>
  </w:style>
  <w:style w:type="character" w:styleId="a3">
    <w:name w:val="Hyperlink"/>
    <w:semiHidden/>
    <w:rPr>
      <w:color w:val="0000FF"/>
      <w:u w:val="single"/>
    </w:rPr>
  </w:style>
  <w:style w:type="paragraph" w:styleId="a4">
    <w:name w:val="Body Text Indent"/>
    <w:basedOn w:val="a"/>
    <w:semiHidden/>
    <w:pPr>
      <w:ind w:left="720"/>
    </w:pPr>
    <w:rPr>
      <w:rFonts w:ascii="ＭＳ Ｐゴシック" w:eastAsia="ＭＳ Ｐゴシック" w:hAnsi="ＭＳ Ｐゴシック"/>
    </w:rPr>
  </w:style>
  <w:style w:type="paragraph" w:styleId="a5">
    <w:name w:val="Block Text"/>
    <w:basedOn w:val="a"/>
    <w:semiHidden/>
    <w:pPr>
      <w:ind w:leftChars="342" w:left="718" w:rightChars="171" w:right="359" w:firstLine="2"/>
    </w:pPr>
    <w:rPr>
      <w:rFonts w:ascii="ＭＳ Ｐゴシック" w:eastAsia="ＭＳ Ｐゴシック" w:hAnsi="ＭＳ Ｐゴシック"/>
    </w:rPr>
  </w:style>
  <w:style w:type="paragraph" w:styleId="20">
    <w:name w:val="Body Text Indent 2"/>
    <w:basedOn w:val="a"/>
    <w:semiHidden/>
    <w:pPr>
      <w:ind w:leftChars="202" w:left="424" w:firstLine="2"/>
    </w:pPr>
    <w:rPr>
      <w:rFonts w:ascii="ＭＳ Ｐゴシック" w:eastAsia="ＭＳ Ｐゴシック" w:hAnsi="ＭＳ Ｐゴシック"/>
    </w:rPr>
  </w:style>
  <w:style w:type="paragraph" w:styleId="30">
    <w:name w:val="Body Text Indent 3"/>
    <w:basedOn w:val="a"/>
    <w:semiHidden/>
    <w:pPr>
      <w:ind w:left="426"/>
    </w:pPr>
    <w:rPr>
      <w:rFonts w:ascii="ＭＳ Ｐ明朝" w:eastAsia="ＭＳ Ｐ明朝" w:hAnsi="ＭＳ Ｐ明朝"/>
    </w:rPr>
  </w:style>
  <w:style w:type="character" w:styleId="a6">
    <w:name w:val="FollowedHyperlink"/>
    <w:semiHidden/>
    <w:rPr>
      <w:color w:val="800080"/>
      <w:u w:val="single"/>
    </w:rPr>
  </w:style>
  <w:style w:type="paragraph" w:styleId="a7">
    <w:name w:val="Date"/>
    <w:basedOn w:val="a"/>
    <w:next w:val="a"/>
    <w:semiHidden/>
    <w:rPr>
      <w:rFonts w:ascii="ＭＳ Ｐゴシック" w:eastAsia="ＭＳ Ｐゴシック" w:hAnsi="ＭＳ Ｐゴシック"/>
      <w:b/>
      <w:bCs/>
      <w:noProof/>
      <w:color w:val="000000"/>
      <w:sz w:val="24"/>
    </w:rPr>
  </w:style>
  <w:style w:type="character" w:styleId="HTML">
    <w:name w:val="HTML Typewriter"/>
    <w:semiHidden/>
    <w:rPr>
      <w:rFonts w:ascii="ＭＳ ゴシック" w:eastAsia="ＭＳ ゴシック" w:hAnsi="ＭＳ ゴシック" w:cs="Courier New"/>
      <w:sz w:val="20"/>
      <w:szCs w:val="20"/>
    </w:rPr>
  </w:style>
  <w:style w:type="paragraph" w:styleId="a8">
    <w:name w:val="header"/>
    <w:basedOn w:val="a"/>
    <w:link w:val="a9"/>
    <w:uiPriority w:val="99"/>
    <w:unhideWhenUsed/>
    <w:rsid w:val="009E3920"/>
    <w:pPr>
      <w:tabs>
        <w:tab w:val="center" w:pos="4252"/>
        <w:tab w:val="right" w:pos="8504"/>
      </w:tabs>
      <w:snapToGrid w:val="0"/>
    </w:pPr>
  </w:style>
  <w:style w:type="character" w:customStyle="1" w:styleId="a9">
    <w:name w:val="ヘッダー (文字)"/>
    <w:link w:val="a8"/>
    <w:uiPriority w:val="99"/>
    <w:rsid w:val="009E3920"/>
    <w:rPr>
      <w:kern w:val="2"/>
      <w:sz w:val="21"/>
      <w:szCs w:val="24"/>
    </w:rPr>
  </w:style>
  <w:style w:type="paragraph" w:styleId="aa">
    <w:name w:val="footer"/>
    <w:basedOn w:val="a"/>
    <w:link w:val="ab"/>
    <w:uiPriority w:val="99"/>
    <w:unhideWhenUsed/>
    <w:rsid w:val="009E3920"/>
    <w:pPr>
      <w:tabs>
        <w:tab w:val="center" w:pos="4252"/>
        <w:tab w:val="right" w:pos="8504"/>
      </w:tabs>
      <w:snapToGrid w:val="0"/>
    </w:pPr>
  </w:style>
  <w:style w:type="character" w:customStyle="1" w:styleId="ab">
    <w:name w:val="フッター (文字)"/>
    <w:link w:val="aa"/>
    <w:uiPriority w:val="99"/>
    <w:rsid w:val="009E3920"/>
    <w:rPr>
      <w:kern w:val="2"/>
      <w:sz w:val="21"/>
      <w:szCs w:val="24"/>
    </w:rPr>
  </w:style>
  <w:style w:type="paragraph" w:styleId="ac">
    <w:name w:val="Balloon Text"/>
    <w:basedOn w:val="a"/>
    <w:link w:val="ad"/>
    <w:uiPriority w:val="99"/>
    <w:semiHidden/>
    <w:unhideWhenUsed/>
    <w:rsid w:val="001E45DD"/>
    <w:rPr>
      <w:rFonts w:ascii="Arial" w:eastAsia="ＭＳ ゴシック" w:hAnsi="Arial"/>
      <w:sz w:val="18"/>
      <w:szCs w:val="18"/>
    </w:rPr>
  </w:style>
  <w:style w:type="character" w:customStyle="1" w:styleId="ad">
    <w:name w:val="吹き出し (文字)"/>
    <w:link w:val="ac"/>
    <w:uiPriority w:val="99"/>
    <w:semiHidden/>
    <w:rsid w:val="001E45DD"/>
    <w:rPr>
      <w:rFonts w:ascii="Arial" w:eastAsia="ＭＳ ゴシック" w:hAnsi="Arial" w:cs="Times New Roman"/>
      <w:kern w:val="2"/>
      <w:sz w:val="18"/>
      <w:szCs w:val="18"/>
    </w:rPr>
  </w:style>
  <w:style w:type="character" w:styleId="ae">
    <w:name w:val="annotation reference"/>
    <w:uiPriority w:val="99"/>
    <w:semiHidden/>
    <w:unhideWhenUsed/>
    <w:rsid w:val="002F2D76"/>
    <w:rPr>
      <w:sz w:val="18"/>
      <w:szCs w:val="18"/>
    </w:rPr>
  </w:style>
  <w:style w:type="paragraph" w:styleId="af">
    <w:name w:val="annotation text"/>
    <w:basedOn w:val="a"/>
    <w:link w:val="af0"/>
    <w:uiPriority w:val="99"/>
    <w:semiHidden/>
    <w:unhideWhenUsed/>
    <w:rsid w:val="002F2D76"/>
    <w:pPr>
      <w:jc w:val="left"/>
    </w:pPr>
  </w:style>
  <w:style w:type="character" w:customStyle="1" w:styleId="af0">
    <w:name w:val="コメント文字列 (文字)"/>
    <w:link w:val="af"/>
    <w:uiPriority w:val="99"/>
    <w:semiHidden/>
    <w:rsid w:val="002F2D76"/>
    <w:rPr>
      <w:kern w:val="2"/>
      <w:sz w:val="21"/>
      <w:szCs w:val="24"/>
    </w:rPr>
  </w:style>
  <w:style w:type="paragraph" w:styleId="af1">
    <w:name w:val="annotation subject"/>
    <w:basedOn w:val="af"/>
    <w:next w:val="af"/>
    <w:link w:val="af2"/>
    <w:uiPriority w:val="99"/>
    <w:semiHidden/>
    <w:unhideWhenUsed/>
    <w:rsid w:val="002F2D76"/>
    <w:rPr>
      <w:b/>
      <w:bCs/>
    </w:rPr>
  </w:style>
  <w:style w:type="character" w:customStyle="1" w:styleId="af2">
    <w:name w:val="コメント内容 (文字)"/>
    <w:link w:val="af1"/>
    <w:uiPriority w:val="99"/>
    <w:semiHidden/>
    <w:rsid w:val="002F2D76"/>
    <w:rPr>
      <w:b/>
      <w:bCs/>
      <w:kern w:val="2"/>
      <w:sz w:val="21"/>
      <w:szCs w:val="24"/>
    </w:rPr>
  </w:style>
  <w:style w:type="paragraph" w:styleId="af3">
    <w:name w:val="List Paragraph"/>
    <w:basedOn w:val="a"/>
    <w:uiPriority w:val="34"/>
    <w:qFormat/>
    <w:rsid w:val="00D74D64"/>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2</Pages>
  <Words>2216</Words>
  <Characters>725</Characters>
  <Application>Microsoft Office Word</Application>
  <DocSecurity>0</DocSecurity>
  <Lines>6</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kripton</Company>
  <LinksUpToDate>false</LinksUpToDate>
  <CharactersWithSpaces>2936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kiyomi</dc:creator>
  <cp:lastModifiedBy>mayuyama</cp:lastModifiedBy>
  <cp:revision>5</cp:revision>
  <cp:lastPrinted>2018-09-12T01:42:00Z</cp:lastPrinted>
  <dcterms:created xsi:type="dcterms:W3CDTF">2018-09-11T00:08:00Z</dcterms:created>
  <dcterms:modified xsi:type="dcterms:W3CDTF">2018-09-12T02:01:00Z</dcterms:modified>
</cp:coreProperties>
</file>